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5CCE88" w14:textId="77777777" w:rsidR="00733091" w:rsidRDefault="00733091" w:rsidP="00733091">
      <w:pPr>
        <w:pStyle w:val="Header"/>
        <w:jc w:val="center"/>
      </w:pPr>
      <w:r>
        <w:rPr>
          <w:noProof/>
          <w:lang w:eastAsia="en-GB"/>
        </w:rPr>
        <w:drawing>
          <wp:inline distT="0" distB="0" distL="0" distR="0" wp14:anchorId="2714E712" wp14:editId="67F163D2">
            <wp:extent cx="628650" cy="6106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 Master Logo-RGB-Larg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4927" cy="616779"/>
                    </a:xfrm>
                    <a:prstGeom prst="rect">
                      <a:avLst/>
                    </a:prstGeom>
                  </pic:spPr>
                </pic:pic>
              </a:graphicData>
            </a:graphic>
          </wp:inline>
        </w:drawing>
      </w:r>
    </w:p>
    <w:p w14:paraId="286C26AD" w14:textId="77777777" w:rsidR="00733091" w:rsidRPr="00E96579" w:rsidRDefault="00733091" w:rsidP="00733091">
      <w:pPr>
        <w:jc w:val="center"/>
        <w:rPr>
          <w:b/>
          <w:sz w:val="2"/>
          <w:szCs w:val="2"/>
        </w:rPr>
      </w:pPr>
    </w:p>
    <w:p w14:paraId="58148A92" w14:textId="03B44124" w:rsidR="00733091" w:rsidRDefault="00733091" w:rsidP="00733091">
      <w:pPr>
        <w:jc w:val="center"/>
        <w:rPr>
          <w:b/>
        </w:rPr>
      </w:pPr>
      <w:r w:rsidRPr="00680A7F">
        <w:rPr>
          <w:b/>
        </w:rPr>
        <w:t>Winter League Rules 20</w:t>
      </w:r>
      <w:r w:rsidR="00175F30">
        <w:rPr>
          <w:b/>
        </w:rPr>
        <w:t>20</w:t>
      </w:r>
      <w:r w:rsidRPr="00680A7F">
        <w:rPr>
          <w:b/>
        </w:rPr>
        <w:t>/</w:t>
      </w:r>
      <w:r w:rsidR="00E34D4A">
        <w:rPr>
          <w:b/>
        </w:rPr>
        <w:t>202</w:t>
      </w:r>
      <w:r w:rsidR="00175F30">
        <w:rPr>
          <w:b/>
        </w:rPr>
        <w:t>1</w:t>
      </w:r>
    </w:p>
    <w:p w14:paraId="3533BE2C" w14:textId="1D136B63" w:rsidR="00175F30" w:rsidRDefault="00175F30" w:rsidP="00733091">
      <w:pPr>
        <w:jc w:val="center"/>
        <w:rPr>
          <w:b/>
        </w:rPr>
      </w:pPr>
    </w:p>
    <w:p w14:paraId="0D0B80CC" w14:textId="0D58BEB2" w:rsidR="00175F30" w:rsidRDefault="00175F30" w:rsidP="00733091">
      <w:pPr>
        <w:jc w:val="center"/>
        <w:rPr>
          <w:b/>
        </w:rPr>
      </w:pPr>
    </w:p>
    <w:p w14:paraId="6FACA110" w14:textId="77777777" w:rsidR="0077689E" w:rsidRDefault="0077689E" w:rsidP="002F18F5">
      <w:pPr>
        <w:pStyle w:val="paragraph"/>
        <w:spacing w:before="0" w:beforeAutospacing="0" w:after="0" w:afterAutospacing="0"/>
        <w:textAlignment w:val="baseline"/>
        <w:rPr>
          <w:rStyle w:val="normaltextrun"/>
          <w:rFonts w:ascii="Calibri" w:hAnsi="Calibri" w:cs="Calibri"/>
          <w:sz w:val="22"/>
          <w:szCs w:val="22"/>
          <w:u w:val="single"/>
        </w:rPr>
      </w:pPr>
    </w:p>
    <w:p w14:paraId="2AFEF56B" w14:textId="18D99EC5" w:rsidR="002F18F5" w:rsidRPr="00696817" w:rsidRDefault="002F18F5" w:rsidP="002F18F5">
      <w:pPr>
        <w:pStyle w:val="paragraph"/>
        <w:spacing w:before="0" w:beforeAutospacing="0" w:after="0" w:afterAutospacing="0"/>
        <w:textAlignment w:val="baseline"/>
        <w:rPr>
          <w:rFonts w:ascii="Arial" w:hAnsi="Arial" w:cs="Arial"/>
          <w:b/>
          <w:bCs/>
          <w:sz w:val="18"/>
          <w:szCs w:val="18"/>
        </w:rPr>
      </w:pPr>
      <w:r w:rsidRPr="00696817">
        <w:rPr>
          <w:rStyle w:val="normaltextrun"/>
          <w:rFonts w:ascii="Calibri" w:hAnsi="Calibri" w:cs="Calibri"/>
          <w:b/>
          <w:bCs/>
          <w:sz w:val="22"/>
          <w:szCs w:val="22"/>
          <w:u w:val="single"/>
        </w:rPr>
        <w:t>Content</w:t>
      </w:r>
      <w:r w:rsidRPr="00696817">
        <w:rPr>
          <w:rStyle w:val="eop"/>
          <w:rFonts w:ascii="Calibri" w:hAnsi="Calibri" w:cs="Calibri"/>
          <w:b/>
          <w:bCs/>
          <w:sz w:val="22"/>
          <w:szCs w:val="22"/>
        </w:rPr>
        <w:t> </w:t>
      </w:r>
    </w:p>
    <w:p w14:paraId="1219C9F0" w14:textId="77777777" w:rsidR="002F18F5" w:rsidRDefault="002F18F5" w:rsidP="002F18F5">
      <w:pPr>
        <w:pStyle w:val="paragraph"/>
        <w:numPr>
          <w:ilvl w:val="0"/>
          <w:numId w:val="1"/>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League Structure</w:t>
      </w:r>
      <w:r>
        <w:rPr>
          <w:rStyle w:val="eop"/>
          <w:rFonts w:ascii="Calibri" w:hAnsi="Calibri" w:cs="Calibri"/>
          <w:sz w:val="22"/>
          <w:szCs w:val="22"/>
        </w:rPr>
        <w:t> </w:t>
      </w:r>
    </w:p>
    <w:p w14:paraId="0264BB48" w14:textId="77777777" w:rsidR="002F18F5" w:rsidRDefault="002F18F5" w:rsidP="002F18F5">
      <w:pPr>
        <w:pStyle w:val="paragraph"/>
        <w:numPr>
          <w:ilvl w:val="0"/>
          <w:numId w:val="1"/>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Team Structure</w:t>
      </w:r>
      <w:r>
        <w:rPr>
          <w:rStyle w:val="eop"/>
          <w:rFonts w:ascii="Calibri" w:hAnsi="Calibri" w:cs="Calibri"/>
          <w:sz w:val="22"/>
          <w:szCs w:val="22"/>
        </w:rPr>
        <w:t> </w:t>
      </w:r>
    </w:p>
    <w:p w14:paraId="6D716A62" w14:textId="77777777" w:rsidR="002F18F5" w:rsidRDefault="002F18F5" w:rsidP="002F18F5">
      <w:pPr>
        <w:pStyle w:val="paragraph"/>
        <w:numPr>
          <w:ilvl w:val="0"/>
          <w:numId w:val="1"/>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Entry</w:t>
      </w:r>
      <w:r>
        <w:rPr>
          <w:rStyle w:val="eop"/>
          <w:rFonts w:ascii="Calibri" w:hAnsi="Calibri" w:cs="Calibri"/>
          <w:sz w:val="22"/>
          <w:szCs w:val="22"/>
        </w:rPr>
        <w:t> </w:t>
      </w:r>
    </w:p>
    <w:p w14:paraId="330B1868" w14:textId="77777777" w:rsidR="002F18F5" w:rsidRDefault="002F18F5" w:rsidP="002F18F5">
      <w:pPr>
        <w:pStyle w:val="paragraph"/>
        <w:numPr>
          <w:ilvl w:val="0"/>
          <w:numId w:val="1"/>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League Administration</w:t>
      </w:r>
      <w:r>
        <w:rPr>
          <w:rStyle w:val="eop"/>
          <w:rFonts w:ascii="Calibri" w:hAnsi="Calibri" w:cs="Calibri"/>
          <w:sz w:val="22"/>
          <w:szCs w:val="22"/>
        </w:rPr>
        <w:t> </w:t>
      </w:r>
    </w:p>
    <w:p w14:paraId="4BB4206D" w14:textId="77777777" w:rsidR="002F18F5" w:rsidRDefault="002F18F5" w:rsidP="002F18F5">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Winter League Final</w:t>
      </w:r>
      <w:r>
        <w:rPr>
          <w:rStyle w:val="eop"/>
          <w:rFonts w:ascii="Calibri" w:hAnsi="Calibri" w:cs="Calibri"/>
          <w:sz w:val="22"/>
          <w:szCs w:val="22"/>
        </w:rPr>
        <w:t> </w:t>
      </w:r>
    </w:p>
    <w:p w14:paraId="584CDCD9" w14:textId="77777777" w:rsidR="002F18F5" w:rsidRDefault="002F18F5" w:rsidP="002F18F5">
      <w:pPr>
        <w:pStyle w:val="paragraph"/>
        <w:spacing w:before="0" w:beforeAutospacing="0" w:after="0" w:afterAutospacing="0"/>
        <w:textAlignment w:val="baseline"/>
        <w:rPr>
          <w:rFonts w:ascii="Arial" w:hAnsi="Arial" w:cs="Arial"/>
          <w:sz w:val="18"/>
          <w:szCs w:val="18"/>
        </w:rPr>
      </w:pPr>
      <w:r>
        <w:rPr>
          <w:rStyle w:val="eop"/>
          <w:rFonts w:ascii="Calibri" w:hAnsi="Calibri" w:cs="Calibri"/>
          <w:sz w:val="22"/>
          <w:szCs w:val="22"/>
        </w:rPr>
        <w:t> </w:t>
      </w:r>
    </w:p>
    <w:p w14:paraId="17C15636" w14:textId="77777777" w:rsidR="002F18F5" w:rsidRPr="00696817" w:rsidRDefault="002F18F5" w:rsidP="002F18F5">
      <w:pPr>
        <w:pStyle w:val="paragraph"/>
        <w:spacing w:before="0" w:beforeAutospacing="0" w:after="0" w:afterAutospacing="0"/>
        <w:textAlignment w:val="baseline"/>
        <w:rPr>
          <w:rFonts w:ascii="Arial" w:hAnsi="Arial" w:cs="Arial"/>
          <w:b/>
          <w:bCs/>
          <w:sz w:val="18"/>
          <w:szCs w:val="18"/>
        </w:rPr>
      </w:pPr>
      <w:r w:rsidRPr="00696817">
        <w:rPr>
          <w:rStyle w:val="normaltextrun"/>
          <w:rFonts w:ascii="Calibri" w:hAnsi="Calibri" w:cs="Calibri"/>
          <w:b/>
          <w:bCs/>
          <w:sz w:val="22"/>
          <w:szCs w:val="22"/>
          <w:u w:val="single"/>
        </w:rPr>
        <w:t>League Structure</w:t>
      </w:r>
      <w:r w:rsidRPr="00696817">
        <w:rPr>
          <w:rStyle w:val="eop"/>
          <w:rFonts w:ascii="Calibri" w:hAnsi="Calibri" w:cs="Calibri"/>
          <w:b/>
          <w:bCs/>
          <w:sz w:val="22"/>
          <w:szCs w:val="22"/>
        </w:rPr>
        <w:t> </w:t>
      </w:r>
    </w:p>
    <w:p w14:paraId="6F15263D" w14:textId="77777777" w:rsidR="002F18F5" w:rsidRDefault="002F18F5" w:rsidP="002F18F5">
      <w:pPr>
        <w:pStyle w:val="paragraph"/>
        <w:numPr>
          <w:ilvl w:val="0"/>
          <w:numId w:val="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Number of Teams</w:t>
      </w:r>
      <w:r>
        <w:rPr>
          <w:rStyle w:val="apple-converted-space"/>
          <w:rFonts w:ascii="Calibri" w:hAnsi="Calibri" w:cs="Calibri"/>
          <w:sz w:val="22"/>
          <w:szCs w:val="22"/>
        </w:rPr>
        <w:t> </w:t>
      </w:r>
      <w:r>
        <w:rPr>
          <w:rStyle w:val="normaltextrun"/>
          <w:rFonts w:ascii="Calibri" w:hAnsi="Calibri" w:cs="Calibri"/>
          <w:sz w:val="22"/>
          <w:szCs w:val="22"/>
        </w:rPr>
        <w:t>Each League will consist of a minimum of</w:t>
      </w:r>
      <w:r>
        <w:rPr>
          <w:rStyle w:val="apple-converted-space"/>
          <w:rFonts w:ascii="Calibri" w:hAnsi="Calibri" w:cs="Calibri"/>
          <w:sz w:val="22"/>
          <w:szCs w:val="22"/>
        </w:rPr>
        <w:t> </w:t>
      </w:r>
      <w:r>
        <w:rPr>
          <w:rStyle w:val="normaltextrun"/>
          <w:rFonts w:ascii="Calibri" w:hAnsi="Calibri" w:cs="Calibri"/>
          <w:sz w:val="22"/>
          <w:szCs w:val="22"/>
        </w:rPr>
        <w:t>5</w:t>
      </w:r>
      <w:r>
        <w:rPr>
          <w:rStyle w:val="apple-converted-space"/>
          <w:rFonts w:ascii="Calibri" w:hAnsi="Calibri" w:cs="Calibri"/>
          <w:sz w:val="22"/>
          <w:szCs w:val="22"/>
        </w:rPr>
        <w:t> </w:t>
      </w:r>
      <w:r>
        <w:rPr>
          <w:rStyle w:val="normaltextrun"/>
          <w:rFonts w:ascii="Calibri" w:hAnsi="Calibri" w:cs="Calibri"/>
          <w:sz w:val="22"/>
          <w:szCs w:val="22"/>
        </w:rPr>
        <w:t>(five) teams</w:t>
      </w:r>
      <w:r>
        <w:rPr>
          <w:rStyle w:val="eop"/>
          <w:rFonts w:ascii="Calibri" w:hAnsi="Calibri" w:cs="Calibri"/>
          <w:sz w:val="22"/>
          <w:szCs w:val="22"/>
        </w:rPr>
        <w:t> </w:t>
      </w:r>
    </w:p>
    <w:p w14:paraId="1968DD16" w14:textId="09F354BC" w:rsidR="002F18F5" w:rsidRDefault="002F18F5" w:rsidP="002F18F5">
      <w:pPr>
        <w:pStyle w:val="paragraph"/>
        <w:numPr>
          <w:ilvl w:val="0"/>
          <w:numId w:val="4"/>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Applications from League Secretaries with</w:t>
      </w:r>
      <w:r>
        <w:rPr>
          <w:rStyle w:val="apple-converted-space"/>
          <w:rFonts w:ascii="Calibri" w:hAnsi="Calibri" w:cs="Calibri"/>
          <w:sz w:val="22"/>
          <w:szCs w:val="22"/>
        </w:rPr>
        <w:t> </w:t>
      </w:r>
      <w:r>
        <w:rPr>
          <w:rStyle w:val="normaltextrun"/>
          <w:rFonts w:ascii="Calibri" w:hAnsi="Calibri" w:cs="Calibri"/>
          <w:sz w:val="22"/>
          <w:szCs w:val="22"/>
        </w:rPr>
        <w:t>4</w:t>
      </w:r>
      <w:r>
        <w:rPr>
          <w:rStyle w:val="apple-converted-space"/>
          <w:rFonts w:ascii="Calibri" w:hAnsi="Calibri" w:cs="Calibri"/>
          <w:sz w:val="22"/>
          <w:szCs w:val="22"/>
        </w:rPr>
        <w:t> </w:t>
      </w:r>
      <w:r>
        <w:rPr>
          <w:rStyle w:val="normaltextrun"/>
          <w:rFonts w:ascii="Calibri" w:hAnsi="Calibri" w:cs="Calibri"/>
          <w:sz w:val="22"/>
          <w:szCs w:val="22"/>
        </w:rPr>
        <w:t xml:space="preserve">teams will be considered by Angling Trust for </w:t>
      </w:r>
      <w:r w:rsidR="00BE452D">
        <w:rPr>
          <w:rStyle w:val="normaltextrun"/>
          <w:rFonts w:ascii="Calibri" w:hAnsi="Calibri" w:cs="Calibri"/>
          <w:sz w:val="22"/>
          <w:szCs w:val="22"/>
        </w:rPr>
        <w:br/>
        <w:t xml:space="preserve">       </w:t>
      </w:r>
      <w:r>
        <w:rPr>
          <w:rStyle w:val="normaltextrun"/>
          <w:rFonts w:ascii="Calibri" w:hAnsi="Calibri" w:cs="Calibri"/>
          <w:sz w:val="22"/>
          <w:szCs w:val="22"/>
        </w:rPr>
        <w:t>validation</w:t>
      </w:r>
      <w:r>
        <w:rPr>
          <w:rStyle w:val="eop"/>
          <w:rFonts w:ascii="Calibri" w:hAnsi="Calibri" w:cs="Calibri"/>
          <w:sz w:val="22"/>
          <w:szCs w:val="22"/>
        </w:rPr>
        <w:t> </w:t>
      </w:r>
      <w:r w:rsidR="00E86C94">
        <w:rPr>
          <w:rStyle w:val="eop"/>
          <w:rFonts w:ascii="Calibri" w:hAnsi="Calibri" w:cs="Calibri"/>
          <w:sz w:val="22"/>
          <w:szCs w:val="22"/>
        </w:rPr>
        <w:t>via written permission</w:t>
      </w:r>
      <w:r w:rsidR="000F27DB">
        <w:rPr>
          <w:rStyle w:val="eop"/>
          <w:rFonts w:ascii="Calibri" w:hAnsi="Calibri" w:cs="Calibri"/>
          <w:sz w:val="22"/>
          <w:szCs w:val="22"/>
        </w:rPr>
        <w:t xml:space="preserve"> through AT </w:t>
      </w:r>
      <w:r w:rsidR="0009038D">
        <w:rPr>
          <w:rStyle w:val="eop"/>
          <w:rFonts w:ascii="Calibri" w:hAnsi="Calibri" w:cs="Calibri"/>
          <w:sz w:val="22"/>
          <w:szCs w:val="22"/>
        </w:rPr>
        <w:t>competitions office</w:t>
      </w:r>
      <w:r w:rsidR="000F27DB">
        <w:rPr>
          <w:rStyle w:val="eop"/>
          <w:rFonts w:ascii="Calibri" w:hAnsi="Calibri" w:cs="Calibri"/>
          <w:sz w:val="22"/>
          <w:szCs w:val="22"/>
        </w:rPr>
        <w:t>.</w:t>
      </w:r>
      <w:r w:rsidR="00697E50">
        <w:rPr>
          <w:rStyle w:val="eop"/>
          <w:rFonts w:ascii="Calibri" w:hAnsi="Calibri" w:cs="Calibri"/>
          <w:sz w:val="22"/>
          <w:szCs w:val="22"/>
        </w:rPr>
        <w:t xml:space="preserve">  </w:t>
      </w:r>
      <w:r w:rsidR="00697E50">
        <w:rPr>
          <w:rFonts w:ascii="inherit" w:hAnsi="inherit"/>
          <w:color w:val="FF0000"/>
          <w:sz w:val="22"/>
          <w:szCs w:val="22"/>
          <w:bdr w:val="none" w:sz="0" w:space="0" w:color="auto" w:frame="1"/>
        </w:rPr>
        <w:t xml:space="preserve">Where leagues cannot   </w:t>
      </w:r>
      <w:r w:rsidR="00697E50">
        <w:rPr>
          <w:rFonts w:ascii="inherit" w:hAnsi="inherit"/>
          <w:color w:val="FF0000"/>
          <w:sz w:val="22"/>
          <w:szCs w:val="22"/>
          <w:bdr w:val="none" w:sz="0" w:space="0" w:color="auto" w:frame="1"/>
        </w:rPr>
        <w:br/>
        <w:t xml:space="preserve">       recruit the minimum of 5 teams to compete within a local league, the minimum number    </w:t>
      </w:r>
      <w:r w:rsidR="00697E50">
        <w:rPr>
          <w:rFonts w:ascii="inherit" w:hAnsi="inherit"/>
          <w:color w:val="FF0000"/>
          <w:sz w:val="22"/>
          <w:szCs w:val="22"/>
          <w:bdr w:val="none" w:sz="0" w:space="0" w:color="auto" w:frame="1"/>
        </w:rPr>
        <w:br/>
        <w:t xml:space="preserve">       of teams to constitute a league will be reduced to 4 teams.</w:t>
      </w:r>
    </w:p>
    <w:p w14:paraId="66F65042" w14:textId="77777777" w:rsidR="002F18F5" w:rsidRDefault="002F18F5" w:rsidP="002F18F5">
      <w:pPr>
        <w:pStyle w:val="paragraph"/>
        <w:numPr>
          <w:ilvl w:val="0"/>
          <w:numId w:val="5"/>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Team may not enter more than 1 (one) league</w:t>
      </w:r>
      <w:r>
        <w:rPr>
          <w:rStyle w:val="eop"/>
          <w:rFonts w:ascii="Calibri" w:hAnsi="Calibri" w:cs="Calibri"/>
          <w:sz w:val="22"/>
          <w:szCs w:val="22"/>
        </w:rPr>
        <w:t> </w:t>
      </w:r>
    </w:p>
    <w:p w14:paraId="1271E7D2" w14:textId="44CE57C7" w:rsidR="002F18F5" w:rsidRDefault="002F18F5" w:rsidP="002F18F5">
      <w:pPr>
        <w:pStyle w:val="paragraph"/>
        <w:numPr>
          <w:ilvl w:val="0"/>
          <w:numId w:val="6"/>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Anglers per team</w:t>
      </w:r>
      <w:r>
        <w:rPr>
          <w:rStyle w:val="apple-converted-space"/>
          <w:rFonts w:ascii="Calibri" w:hAnsi="Calibri" w:cs="Calibri"/>
          <w:sz w:val="22"/>
          <w:szCs w:val="22"/>
        </w:rPr>
        <w:t> </w:t>
      </w:r>
      <w:r>
        <w:rPr>
          <w:rStyle w:val="normaltextrun"/>
          <w:rFonts w:ascii="Calibri" w:hAnsi="Calibri" w:cs="Calibri"/>
          <w:sz w:val="22"/>
          <w:szCs w:val="22"/>
        </w:rPr>
        <w:t>Captains will vote to determine if League will be fished with teams of 6, 8</w:t>
      </w:r>
      <w:r w:rsidR="00BE452D">
        <w:rPr>
          <w:rStyle w:val="normaltextrun"/>
          <w:rFonts w:ascii="Calibri" w:hAnsi="Calibri" w:cs="Calibri"/>
          <w:sz w:val="22"/>
          <w:szCs w:val="22"/>
        </w:rPr>
        <w:br/>
        <w:t xml:space="preserve">      </w:t>
      </w:r>
      <w:r>
        <w:rPr>
          <w:rStyle w:val="normaltextrun"/>
          <w:rFonts w:ascii="Calibri" w:hAnsi="Calibri" w:cs="Calibri"/>
          <w:sz w:val="22"/>
          <w:szCs w:val="22"/>
        </w:rPr>
        <w:t xml:space="preserve"> or 10 anglers</w:t>
      </w:r>
      <w:r>
        <w:rPr>
          <w:rStyle w:val="eop"/>
          <w:rFonts w:ascii="Calibri" w:hAnsi="Calibri" w:cs="Calibri"/>
          <w:sz w:val="22"/>
          <w:szCs w:val="22"/>
        </w:rPr>
        <w:t> </w:t>
      </w:r>
    </w:p>
    <w:p w14:paraId="048C6C4D" w14:textId="77777777" w:rsidR="00BE452D" w:rsidRDefault="002F18F5" w:rsidP="002F18F5">
      <w:pPr>
        <w:pStyle w:val="paragraph"/>
        <w:numPr>
          <w:ilvl w:val="0"/>
          <w:numId w:val="7"/>
        </w:numPr>
        <w:spacing w:before="0" w:beforeAutospacing="0" w:after="0" w:afterAutospacing="0"/>
        <w:ind w:left="360" w:firstLine="0"/>
        <w:textAlignment w:val="baseline"/>
        <w:rPr>
          <w:rStyle w:val="normaltextrun"/>
          <w:rFonts w:ascii="Calibri" w:hAnsi="Calibri" w:cs="Calibri"/>
          <w:sz w:val="22"/>
          <w:szCs w:val="22"/>
        </w:rPr>
      </w:pPr>
      <w:r>
        <w:rPr>
          <w:rStyle w:val="normaltextrun"/>
          <w:rFonts w:ascii="Calibri" w:hAnsi="Calibri" w:cs="Calibri"/>
          <w:b/>
          <w:bCs/>
          <w:sz w:val="22"/>
          <w:szCs w:val="22"/>
        </w:rPr>
        <w:t>Rules</w:t>
      </w:r>
      <w:r>
        <w:rPr>
          <w:rStyle w:val="apple-converted-space"/>
          <w:rFonts w:ascii="Calibri" w:hAnsi="Calibri" w:cs="Calibri"/>
          <w:b/>
          <w:bCs/>
          <w:sz w:val="22"/>
          <w:szCs w:val="22"/>
        </w:rPr>
        <w:t> </w:t>
      </w:r>
      <w:r>
        <w:rPr>
          <w:rStyle w:val="normaltextrun"/>
          <w:rFonts w:ascii="Calibri" w:hAnsi="Calibri" w:cs="Calibri"/>
          <w:sz w:val="22"/>
          <w:szCs w:val="22"/>
        </w:rPr>
        <w:t>All AT Winter Leagues will be fished to AT Winter League Rules. Where venues used</w:t>
      </w:r>
    </w:p>
    <w:p w14:paraId="36D70FB9" w14:textId="3F1AE55F" w:rsidR="002F18F5" w:rsidRDefault="00BE452D" w:rsidP="00BE452D">
      <w:pPr>
        <w:pStyle w:val="paragraph"/>
        <w:spacing w:before="0" w:beforeAutospacing="0" w:after="0" w:afterAutospacing="0"/>
        <w:ind w:left="360"/>
        <w:textAlignment w:val="baseline"/>
        <w:rPr>
          <w:rFonts w:ascii="Calibri" w:hAnsi="Calibri" w:cs="Calibri"/>
          <w:sz w:val="22"/>
          <w:szCs w:val="22"/>
        </w:rPr>
      </w:pPr>
      <w:r>
        <w:rPr>
          <w:rStyle w:val="normaltextrun"/>
          <w:rFonts w:ascii="Calibri" w:hAnsi="Calibri" w:cs="Calibri"/>
          <w:b/>
          <w:bCs/>
          <w:sz w:val="22"/>
          <w:szCs w:val="22"/>
        </w:rPr>
        <w:t xml:space="preserve">      </w:t>
      </w:r>
      <w:r w:rsidR="002F18F5">
        <w:rPr>
          <w:rStyle w:val="normaltextrun"/>
          <w:rFonts w:ascii="Calibri" w:hAnsi="Calibri" w:cs="Calibri"/>
          <w:sz w:val="22"/>
          <w:szCs w:val="22"/>
        </w:rPr>
        <w:t xml:space="preserve"> have variations to these rules, venue rules will take precedent</w:t>
      </w:r>
      <w:r w:rsidR="002F18F5">
        <w:rPr>
          <w:rStyle w:val="eop"/>
          <w:rFonts w:ascii="Calibri" w:hAnsi="Calibri" w:cs="Calibri"/>
          <w:sz w:val="22"/>
          <w:szCs w:val="22"/>
        </w:rPr>
        <w:t> </w:t>
      </w:r>
    </w:p>
    <w:p w14:paraId="7382FB07" w14:textId="1DD11D18" w:rsidR="002F18F5" w:rsidRDefault="002F18F5" w:rsidP="002F18F5">
      <w:pPr>
        <w:pStyle w:val="paragraph"/>
        <w:numPr>
          <w:ilvl w:val="0"/>
          <w:numId w:val="8"/>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Leagues are permitted to implement local</w:t>
      </w:r>
      <w:r>
        <w:rPr>
          <w:rStyle w:val="apple-converted-space"/>
          <w:rFonts w:ascii="Calibri" w:hAnsi="Calibri" w:cs="Calibri"/>
          <w:sz w:val="22"/>
          <w:szCs w:val="22"/>
        </w:rPr>
        <w:t> </w:t>
      </w:r>
      <w:proofErr w:type="gramStart"/>
      <w:r>
        <w:rPr>
          <w:rStyle w:val="normaltextrun"/>
          <w:rFonts w:ascii="Calibri" w:hAnsi="Calibri" w:cs="Calibri"/>
          <w:sz w:val="22"/>
          <w:szCs w:val="22"/>
        </w:rPr>
        <w:t>rules,</w:t>
      </w:r>
      <w:proofErr w:type="gramEnd"/>
      <w:r>
        <w:rPr>
          <w:rStyle w:val="apple-converted-space"/>
          <w:rFonts w:ascii="Calibri" w:hAnsi="Calibri" w:cs="Calibri"/>
          <w:sz w:val="22"/>
          <w:szCs w:val="22"/>
        </w:rPr>
        <w:t> </w:t>
      </w:r>
      <w:r>
        <w:rPr>
          <w:rStyle w:val="normaltextrun"/>
          <w:rFonts w:ascii="Calibri" w:hAnsi="Calibri" w:cs="Calibri"/>
          <w:sz w:val="22"/>
          <w:szCs w:val="22"/>
        </w:rPr>
        <w:t xml:space="preserve">however they must not conflict with AT </w:t>
      </w:r>
      <w:r w:rsidR="00BE452D">
        <w:rPr>
          <w:rStyle w:val="normaltextrun"/>
          <w:rFonts w:ascii="Calibri" w:hAnsi="Calibri" w:cs="Calibri"/>
          <w:sz w:val="22"/>
          <w:szCs w:val="22"/>
        </w:rPr>
        <w:br/>
        <w:t xml:space="preserve">       </w:t>
      </w:r>
      <w:r>
        <w:rPr>
          <w:rStyle w:val="normaltextrun"/>
          <w:rFonts w:ascii="Calibri" w:hAnsi="Calibri" w:cs="Calibri"/>
          <w:sz w:val="22"/>
          <w:szCs w:val="22"/>
        </w:rPr>
        <w:t xml:space="preserve">Winter League or venue rules. If local rules are </w:t>
      </w:r>
      <w:proofErr w:type="gramStart"/>
      <w:r>
        <w:rPr>
          <w:rStyle w:val="normaltextrun"/>
          <w:rFonts w:ascii="Calibri" w:hAnsi="Calibri" w:cs="Calibri"/>
          <w:sz w:val="22"/>
          <w:szCs w:val="22"/>
        </w:rPr>
        <w:t>used</w:t>
      </w:r>
      <w:proofErr w:type="gramEnd"/>
      <w:r>
        <w:rPr>
          <w:rStyle w:val="normaltextrun"/>
          <w:rFonts w:ascii="Calibri" w:hAnsi="Calibri" w:cs="Calibri"/>
          <w:sz w:val="22"/>
          <w:szCs w:val="22"/>
        </w:rPr>
        <w:t xml:space="preserve"> then they must be submitted to Angling</w:t>
      </w:r>
      <w:r w:rsidR="00E927F4">
        <w:rPr>
          <w:rStyle w:val="normaltextrun"/>
          <w:rFonts w:ascii="Calibri" w:hAnsi="Calibri" w:cs="Calibri"/>
          <w:sz w:val="22"/>
          <w:szCs w:val="22"/>
        </w:rPr>
        <w:br/>
        <w:t xml:space="preserve">      </w:t>
      </w:r>
      <w:r>
        <w:rPr>
          <w:rStyle w:val="normaltextrun"/>
          <w:rFonts w:ascii="Calibri" w:hAnsi="Calibri" w:cs="Calibri"/>
          <w:sz w:val="22"/>
          <w:szCs w:val="22"/>
        </w:rPr>
        <w:t xml:space="preserve"> Trust and shared with all Team Captains before the League begins.</w:t>
      </w:r>
      <w:r>
        <w:rPr>
          <w:rStyle w:val="eop"/>
          <w:rFonts w:ascii="Calibri" w:hAnsi="Calibri" w:cs="Calibri"/>
          <w:sz w:val="22"/>
          <w:szCs w:val="22"/>
        </w:rPr>
        <w:t> </w:t>
      </w:r>
    </w:p>
    <w:p w14:paraId="4D8CA68C" w14:textId="0FD35BD0" w:rsidR="00E927F4" w:rsidRDefault="002F18F5" w:rsidP="002F18F5">
      <w:pPr>
        <w:pStyle w:val="paragraph"/>
        <w:numPr>
          <w:ilvl w:val="0"/>
          <w:numId w:val="9"/>
        </w:numPr>
        <w:spacing w:before="0" w:beforeAutospacing="0" w:after="0" w:afterAutospacing="0"/>
        <w:ind w:left="360" w:firstLine="0"/>
        <w:textAlignment w:val="baseline"/>
        <w:rPr>
          <w:rStyle w:val="normaltextrun"/>
          <w:rFonts w:ascii="Calibri" w:hAnsi="Calibri" w:cs="Calibri"/>
          <w:sz w:val="22"/>
          <w:szCs w:val="22"/>
        </w:rPr>
      </w:pPr>
      <w:r>
        <w:rPr>
          <w:rStyle w:val="normaltextrun"/>
          <w:rFonts w:ascii="Calibri" w:hAnsi="Calibri" w:cs="Calibri"/>
          <w:b/>
          <w:bCs/>
          <w:sz w:val="22"/>
          <w:szCs w:val="22"/>
        </w:rPr>
        <w:t>Start Date</w:t>
      </w:r>
      <w:r>
        <w:rPr>
          <w:rStyle w:val="apple-converted-space"/>
          <w:rFonts w:ascii="Calibri" w:hAnsi="Calibri" w:cs="Calibri"/>
          <w:sz w:val="22"/>
          <w:szCs w:val="22"/>
        </w:rPr>
        <w:t> </w:t>
      </w:r>
      <w:r>
        <w:rPr>
          <w:rStyle w:val="normaltextrun"/>
          <w:rFonts w:ascii="Calibri" w:hAnsi="Calibri" w:cs="Calibri"/>
          <w:sz w:val="22"/>
          <w:szCs w:val="22"/>
        </w:rPr>
        <w:t>No League must start their series before 1</w:t>
      </w:r>
      <w:r>
        <w:rPr>
          <w:rStyle w:val="normaltextrun"/>
          <w:rFonts w:ascii="Calibri" w:hAnsi="Calibri" w:cs="Calibri"/>
          <w:sz w:val="17"/>
          <w:szCs w:val="17"/>
          <w:vertAlign w:val="superscript"/>
        </w:rPr>
        <w:t>st</w:t>
      </w:r>
      <w:r>
        <w:rPr>
          <w:rStyle w:val="apple-converted-space"/>
          <w:rFonts w:ascii="Calibri" w:hAnsi="Calibri" w:cs="Calibri"/>
          <w:sz w:val="22"/>
          <w:szCs w:val="22"/>
        </w:rPr>
        <w:t> </w:t>
      </w:r>
      <w:r>
        <w:rPr>
          <w:rStyle w:val="normaltextrun"/>
          <w:rFonts w:ascii="Calibri" w:hAnsi="Calibri" w:cs="Calibri"/>
          <w:sz w:val="22"/>
          <w:szCs w:val="22"/>
        </w:rPr>
        <w:t>October 20</w:t>
      </w:r>
      <w:r w:rsidR="00175F30">
        <w:rPr>
          <w:rStyle w:val="normaltextrun"/>
          <w:rFonts w:ascii="Calibri" w:hAnsi="Calibri" w:cs="Calibri"/>
          <w:sz w:val="22"/>
          <w:szCs w:val="22"/>
        </w:rPr>
        <w:t>20</w:t>
      </w:r>
      <w:r>
        <w:rPr>
          <w:rStyle w:val="apple-converted-space"/>
          <w:rFonts w:ascii="Calibri" w:hAnsi="Calibri" w:cs="Calibri"/>
          <w:sz w:val="22"/>
          <w:szCs w:val="22"/>
        </w:rPr>
        <w:t> </w:t>
      </w:r>
      <w:r>
        <w:rPr>
          <w:rStyle w:val="normaltextrun"/>
          <w:rFonts w:ascii="Calibri" w:hAnsi="Calibri" w:cs="Calibri"/>
          <w:sz w:val="22"/>
          <w:szCs w:val="22"/>
        </w:rPr>
        <w:t>unless dispensation is</w:t>
      </w:r>
    </w:p>
    <w:p w14:paraId="02E53F0C" w14:textId="2A14FA79" w:rsidR="002F18F5" w:rsidRDefault="00E927F4" w:rsidP="00E927F4">
      <w:pPr>
        <w:pStyle w:val="paragraph"/>
        <w:spacing w:before="0" w:beforeAutospacing="0" w:after="0" w:afterAutospacing="0"/>
        <w:ind w:left="360"/>
        <w:textAlignment w:val="baseline"/>
        <w:rPr>
          <w:rFonts w:ascii="Calibri" w:hAnsi="Calibri" w:cs="Calibri"/>
          <w:sz w:val="22"/>
          <w:szCs w:val="22"/>
        </w:rPr>
      </w:pPr>
      <w:r>
        <w:rPr>
          <w:rStyle w:val="normaltextrun"/>
          <w:rFonts w:ascii="Calibri" w:hAnsi="Calibri" w:cs="Calibri"/>
          <w:b/>
          <w:bCs/>
          <w:sz w:val="22"/>
          <w:szCs w:val="22"/>
        </w:rPr>
        <w:t xml:space="preserve">      </w:t>
      </w:r>
      <w:r w:rsidR="002F18F5">
        <w:rPr>
          <w:rStyle w:val="normaltextrun"/>
          <w:rFonts w:ascii="Calibri" w:hAnsi="Calibri" w:cs="Calibri"/>
          <w:sz w:val="22"/>
          <w:szCs w:val="22"/>
        </w:rPr>
        <w:t xml:space="preserve"> granted by Angling Trust</w:t>
      </w:r>
      <w:r w:rsidR="002F18F5">
        <w:rPr>
          <w:rStyle w:val="eop"/>
          <w:rFonts w:ascii="Calibri" w:hAnsi="Calibri" w:cs="Calibri"/>
          <w:sz w:val="22"/>
          <w:szCs w:val="22"/>
        </w:rPr>
        <w:t> </w:t>
      </w:r>
    </w:p>
    <w:p w14:paraId="0DD3EDC8" w14:textId="77777777" w:rsidR="00175F30" w:rsidRDefault="002F18F5" w:rsidP="00175F30">
      <w:pPr>
        <w:pStyle w:val="xmsolistparagraph"/>
        <w:shd w:val="clear" w:color="auto" w:fill="FFFFFF"/>
        <w:spacing w:before="0" w:beforeAutospacing="0" w:after="0" w:afterAutospacing="0"/>
        <w:ind w:left="720"/>
        <w:rPr>
          <w:rFonts w:ascii="Calibri" w:hAnsi="Calibri"/>
          <w:color w:val="201F1E"/>
        </w:rPr>
      </w:pPr>
      <w:r>
        <w:rPr>
          <w:rStyle w:val="normaltextrun"/>
          <w:rFonts w:ascii="Calibri" w:hAnsi="Calibri" w:cs="Calibri"/>
          <w:b/>
          <w:bCs/>
          <w:sz w:val="22"/>
          <w:szCs w:val="22"/>
        </w:rPr>
        <w:t>Number of Matches</w:t>
      </w:r>
      <w:r>
        <w:rPr>
          <w:rStyle w:val="apple-converted-space"/>
          <w:rFonts w:ascii="Calibri" w:hAnsi="Calibri" w:cs="Calibri"/>
          <w:sz w:val="22"/>
          <w:szCs w:val="22"/>
        </w:rPr>
        <w:t> </w:t>
      </w:r>
      <w:r>
        <w:rPr>
          <w:rStyle w:val="normaltextrun"/>
          <w:rFonts w:ascii="Calibri" w:hAnsi="Calibri" w:cs="Calibri"/>
          <w:sz w:val="22"/>
          <w:szCs w:val="22"/>
        </w:rPr>
        <w:t>Each League shall consist of a series of 6 (six) matches with venues to</w:t>
      </w:r>
      <w:r w:rsidR="00E927F4">
        <w:rPr>
          <w:rStyle w:val="normaltextrun"/>
          <w:rFonts w:ascii="Calibri" w:hAnsi="Calibri" w:cs="Calibri"/>
          <w:sz w:val="22"/>
          <w:szCs w:val="22"/>
        </w:rPr>
        <w:br/>
        <w:t xml:space="preserve">      </w:t>
      </w:r>
      <w:r>
        <w:rPr>
          <w:rStyle w:val="normaltextrun"/>
          <w:rFonts w:ascii="Calibri" w:hAnsi="Calibri" w:cs="Calibri"/>
          <w:sz w:val="22"/>
          <w:szCs w:val="22"/>
        </w:rPr>
        <w:t xml:space="preserve"> be determined by AGM/Captains/Venues at a local level</w:t>
      </w:r>
      <w:r w:rsidR="00175F30">
        <w:rPr>
          <w:rStyle w:val="normaltextrun"/>
          <w:rFonts w:ascii="Calibri" w:hAnsi="Calibri" w:cs="Calibri"/>
          <w:sz w:val="22"/>
          <w:szCs w:val="22"/>
        </w:rPr>
        <w:br/>
      </w:r>
      <w:r w:rsidR="00175F30">
        <w:rPr>
          <w:rFonts w:ascii="inherit" w:hAnsi="inherit"/>
          <w:color w:val="FF0000"/>
          <w:sz w:val="22"/>
          <w:szCs w:val="22"/>
          <w:bdr w:val="none" w:sz="0" w:space="0" w:color="auto" w:frame="1"/>
        </w:rPr>
        <w:t>In the event a League organiser cannot organise and deliver the required 6 league fixtures due to restrictions on access to venues, organisers may apply for special dispensation allowing the league to run with 5 league fixtures.</w:t>
      </w:r>
    </w:p>
    <w:p w14:paraId="1655C3C9" w14:textId="77777777" w:rsidR="00175F30" w:rsidRDefault="00175F30" w:rsidP="00175F30">
      <w:pPr>
        <w:pStyle w:val="xmsolistparagraph"/>
        <w:shd w:val="clear" w:color="auto" w:fill="FFFFFF"/>
        <w:spacing w:before="0" w:beforeAutospacing="0" w:after="0" w:afterAutospacing="0"/>
        <w:ind w:left="720"/>
        <w:rPr>
          <w:rFonts w:ascii="Calibri" w:hAnsi="Calibri"/>
          <w:color w:val="201F1E"/>
        </w:rPr>
      </w:pPr>
      <w:r>
        <w:rPr>
          <w:rFonts w:ascii="inherit" w:hAnsi="inherit"/>
          <w:color w:val="FF0000"/>
          <w:sz w:val="22"/>
          <w:szCs w:val="22"/>
          <w:bdr w:val="none" w:sz="0" w:space="0" w:color="auto" w:frame="1"/>
        </w:rPr>
        <w:t>Applications must be submitted to INSERT NAME before INSERT DATE and must outline specific reasons for the request</w:t>
      </w:r>
    </w:p>
    <w:p w14:paraId="4E11105D" w14:textId="6BC37D63" w:rsidR="00E927F4" w:rsidRDefault="00AD1FAD" w:rsidP="00AD1FAD">
      <w:pPr>
        <w:pStyle w:val="paragraph"/>
        <w:spacing w:before="0" w:beforeAutospacing="0" w:after="0" w:afterAutospacing="0"/>
        <w:ind w:left="360"/>
        <w:textAlignment w:val="baseline"/>
        <w:rPr>
          <w:rStyle w:val="normaltextrun"/>
          <w:rFonts w:ascii="Calibri" w:hAnsi="Calibri" w:cs="Calibri"/>
          <w:sz w:val="22"/>
          <w:szCs w:val="22"/>
        </w:rPr>
      </w:pPr>
      <w:r w:rsidRPr="00AD1FAD">
        <w:rPr>
          <w:rStyle w:val="normaltextrun"/>
          <w:rFonts w:ascii="Calibri" w:hAnsi="Calibri" w:cs="Calibri"/>
          <w:sz w:val="22"/>
          <w:szCs w:val="22"/>
        </w:rPr>
        <w:t>8</w:t>
      </w:r>
      <w:r w:rsidR="002F18F5">
        <w:rPr>
          <w:rStyle w:val="normaltextrun"/>
          <w:rFonts w:ascii="Calibri" w:hAnsi="Calibri" w:cs="Calibri"/>
          <w:b/>
          <w:bCs/>
          <w:sz w:val="22"/>
          <w:szCs w:val="22"/>
        </w:rPr>
        <w:t>. Complete Series</w:t>
      </w:r>
      <w:r w:rsidR="002F18F5">
        <w:rPr>
          <w:rStyle w:val="apple-converted-space"/>
          <w:rFonts w:ascii="Calibri" w:hAnsi="Calibri" w:cs="Calibri"/>
          <w:sz w:val="22"/>
          <w:szCs w:val="22"/>
        </w:rPr>
        <w:t> </w:t>
      </w:r>
      <w:r w:rsidR="002F18F5">
        <w:rPr>
          <w:rStyle w:val="normaltextrun"/>
          <w:rFonts w:ascii="Calibri" w:hAnsi="Calibri" w:cs="Calibri"/>
          <w:sz w:val="22"/>
          <w:szCs w:val="22"/>
        </w:rPr>
        <w:t>All Leagues must complete their series of 6 matches before 31</w:t>
      </w:r>
      <w:r w:rsidR="002F18F5">
        <w:rPr>
          <w:rStyle w:val="normaltextrun"/>
          <w:rFonts w:ascii="Calibri" w:hAnsi="Calibri" w:cs="Calibri"/>
          <w:sz w:val="17"/>
          <w:szCs w:val="17"/>
          <w:vertAlign w:val="superscript"/>
        </w:rPr>
        <w:t>st</w:t>
      </w:r>
      <w:r w:rsidR="002F18F5">
        <w:rPr>
          <w:rStyle w:val="apple-converted-space"/>
          <w:rFonts w:ascii="Calibri" w:hAnsi="Calibri" w:cs="Calibri"/>
          <w:sz w:val="22"/>
          <w:szCs w:val="22"/>
        </w:rPr>
        <w:t> </w:t>
      </w:r>
      <w:r w:rsidR="002F18F5">
        <w:rPr>
          <w:rStyle w:val="normaltextrun"/>
          <w:rFonts w:ascii="Calibri" w:hAnsi="Calibri" w:cs="Calibri"/>
          <w:sz w:val="22"/>
          <w:szCs w:val="22"/>
        </w:rPr>
        <w:t>Dec</w:t>
      </w:r>
    </w:p>
    <w:p w14:paraId="1B8A8BE7" w14:textId="4C9EA8AF" w:rsidR="002F18F5" w:rsidRDefault="00E927F4" w:rsidP="00E927F4">
      <w:pPr>
        <w:pStyle w:val="paragraph"/>
        <w:spacing w:before="0" w:beforeAutospacing="0" w:after="0" w:afterAutospacing="0"/>
        <w:ind w:left="360"/>
        <w:textAlignment w:val="baseline"/>
        <w:rPr>
          <w:rFonts w:ascii="Calibri" w:hAnsi="Calibri" w:cs="Calibri"/>
          <w:sz w:val="22"/>
          <w:szCs w:val="22"/>
        </w:rPr>
      </w:pPr>
      <w:r>
        <w:rPr>
          <w:rStyle w:val="normaltextrun"/>
          <w:rFonts w:ascii="Calibri" w:hAnsi="Calibri" w:cs="Calibri"/>
          <w:b/>
          <w:bCs/>
          <w:sz w:val="22"/>
          <w:szCs w:val="22"/>
        </w:rPr>
        <w:t xml:space="preserve">       </w:t>
      </w:r>
      <w:r w:rsidR="002F18F5">
        <w:rPr>
          <w:rStyle w:val="normaltextrun"/>
          <w:rFonts w:ascii="Calibri" w:hAnsi="Calibri" w:cs="Calibri"/>
          <w:sz w:val="22"/>
          <w:szCs w:val="22"/>
        </w:rPr>
        <w:t xml:space="preserve"> 20</w:t>
      </w:r>
      <w:r w:rsidR="00175F30">
        <w:rPr>
          <w:rStyle w:val="normaltextrun"/>
          <w:rFonts w:ascii="Calibri" w:hAnsi="Calibri" w:cs="Calibri"/>
          <w:sz w:val="22"/>
          <w:szCs w:val="22"/>
        </w:rPr>
        <w:t>20</w:t>
      </w:r>
      <w:r w:rsidR="002F18F5">
        <w:rPr>
          <w:rStyle w:val="normaltextrun"/>
          <w:rFonts w:ascii="Calibri" w:hAnsi="Calibri" w:cs="Calibri"/>
          <w:sz w:val="22"/>
          <w:szCs w:val="22"/>
        </w:rPr>
        <w:t>.</w:t>
      </w:r>
      <w:r w:rsidR="002F18F5">
        <w:rPr>
          <w:rStyle w:val="eop"/>
          <w:rFonts w:ascii="Calibri" w:hAnsi="Calibri" w:cs="Calibri"/>
          <w:sz w:val="22"/>
          <w:szCs w:val="22"/>
        </w:rPr>
        <w:t> </w:t>
      </w:r>
    </w:p>
    <w:p w14:paraId="2D25E826" w14:textId="2A9F695D" w:rsidR="002F18F5" w:rsidRDefault="002F18F5" w:rsidP="002F18F5">
      <w:pPr>
        <w:pStyle w:val="paragraph"/>
        <w:spacing w:before="0" w:beforeAutospacing="0" w:after="0" w:afterAutospacing="0"/>
        <w:ind w:left="1440"/>
        <w:textAlignment w:val="baseline"/>
        <w:rPr>
          <w:rFonts w:ascii="Arial" w:hAnsi="Arial" w:cs="Arial"/>
          <w:sz w:val="18"/>
          <w:szCs w:val="18"/>
        </w:rPr>
      </w:pPr>
      <w:r>
        <w:rPr>
          <w:rStyle w:val="normaltextrun"/>
          <w:rFonts w:ascii="Calibri" w:hAnsi="Calibri" w:cs="Calibri"/>
          <w:i/>
          <w:iCs/>
          <w:sz w:val="22"/>
          <w:szCs w:val="22"/>
        </w:rPr>
        <w:t>Should this not be possible due to weather or safety concerns only, permission may be granted to extend the period to a maximum of 17</w:t>
      </w:r>
      <w:r>
        <w:rPr>
          <w:rStyle w:val="normaltextrun"/>
          <w:rFonts w:ascii="Calibri" w:hAnsi="Calibri" w:cs="Calibri"/>
          <w:i/>
          <w:iCs/>
          <w:sz w:val="17"/>
          <w:szCs w:val="17"/>
          <w:vertAlign w:val="superscript"/>
        </w:rPr>
        <w:t>th</w:t>
      </w:r>
      <w:r>
        <w:rPr>
          <w:rStyle w:val="apple-converted-space"/>
          <w:rFonts w:ascii="Calibri" w:hAnsi="Calibri" w:cs="Calibri"/>
          <w:i/>
          <w:iCs/>
          <w:sz w:val="22"/>
          <w:szCs w:val="22"/>
        </w:rPr>
        <w:t> </w:t>
      </w:r>
      <w:r>
        <w:rPr>
          <w:rStyle w:val="normaltextrun"/>
          <w:rFonts w:ascii="Calibri" w:hAnsi="Calibri" w:cs="Calibri"/>
          <w:i/>
          <w:iCs/>
          <w:sz w:val="22"/>
          <w:szCs w:val="22"/>
        </w:rPr>
        <w:t>January 20</w:t>
      </w:r>
      <w:r w:rsidR="0009038D">
        <w:rPr>
          <w:rStyle w:val="normaltextrun"/>
          <w:rFonts w:ascii="Calibri" w:hAnsi="Calibri" w:cs="Calibri"/>
          <w:i/>
          <w:iCs/>
          <w:sz w:val="22"/>
          <w:szCs w:val="22"/>
        </w:rPr>
        <w:t>20</w:t>
      </w:r>
      <w:r>
        <w:rPr>
          <w:rStyle w:val="normaltextrun"/>
          <w:rFonts w:ascii="Calibri" w:hAnsi="Calibri" w:cs="Calibri"/>
          <w:i/>
          <w:iCs/>
          <w:sz w:val="22"/>
          <w:szCs w:val="22"/>
        </w:rPr>
        <w:t>. Applications must be made via email or in writing to the Angling Trust.</w:t>
      </w:r>
      <w:r>
        <w:rPr>
          <w:rStyle w:val="eop"/>
          <w:rFonts w:ascii="Calibri" w:hAnsi="Calibri" w:cs="Calibri"/>
          <w:sz w:val="22"/>
          <w:szCs w:val="22"/>
        </w:rPr>
        <w:t> </w:t>
      </w:r>
    </w:p>
    <w:p w14:paraId="2247BB5E" w14:textId="77777777" w:rsidR="002F18F5" w:rsidRDefault="002F18F5" w:rsidP="002F18F5">
      <w:pPr>
        <w:pStyle w:val="paragraph"/>
        <w:spacing w:before="0" w:beforeAutospacing="0" w:after="0" w:afterAutospacing="0"/>
        <w:ind w:left="1440"/>
        <w:textAlignment w:val="baseline"/>
        <w:rPr>
          <w:rStyle w:val="eop"/>
          <w:rFonts w:ascii="Calibri" w:hAnsi="Calibri" w:cs="Calibri"/>
          <w:sz w:val="22"/>
          <w:szCs w:val="22"/>
        </w:rPr>
      </w:pPr>
      <w:r>
        <w:rPr>
          <w:rStyle w:val="normaltextrun"/>
          <w:rFonts w:ascii="Calibri" w:hAnsi="Calibri" w:cs="Calibri"/>
          <w:i/>
          <w:iCs/>
          <w:sz w:val="22"/>
          <w:szCs w:val="22"/>
        </w:rPr>
        <w:t>If a series cannot be completed within those timescales, the series shall be deemed complete at that time and will decide which teams shall progress to the final</w:t>
      </w:r>
      <w:r>
        <w:rPr>
          <w:rStyle w:val="eop"/>
          <w:rFonts w:ascii="Calibri" w:hAnsi="Calibri" w:cs="Calibri"/>
          <w:sz w:val="22"/>
          <w:szCs w:val="22"/>
        </w:rPr>
        <w:t> </w:t>
      </w:r>
    </w:p>
    <w:p w14:paraId="34EBDC84" w14:textId="77777777" w:rsidR="002F18F5" w:rsidRDefault="002F18F5" w:rsidP="002F18F5">
      <w:pPr>
        <w:ind w:left="360"/>
        <w:rPr>
          <w:rStyle w:val="eop"/>
          <w:rFonts w:ascii="Calibri" w:hAnsi="Calibri" w:cs="Calibri"/>
          <w:sz w:val="22"/>
          <w:szCs w:val="22"/>
        </w:rPr>
      </w:pPr>
    </w:p>
    <w:p w14:paraId="577785D9" w14:textId="2E7AB400" w:rsidR="002F18F5" w:rsidRPr="00AD1FAD" w:rsidRDefault="00AD1FAD" w:rsidP="00AD1FAD">
      <w:pPr>
        <w:ind w:left="360"/>
        <w:rPr>
          <w:rFonts w:ascii="Calibri" w:eastAsia="Times New Roman" w:hAnsi="Calibri" w:cs="Calibri"/>
          <w:color w:val="000000"/>
        </w:rPr>
      </w:pPr>
      <w:bookmarkStart w:id="0" w:name="_GoBack"/>
      <w:r w:rsidRPr="00AD1FAD">
        <w:rPr>
          <w:rFonts w:ascii="Calibri" w:eastAsia="Times New Roman" w:hAnsi="Calibri" w:cs="Calibri"/>
          <w:bCs/>
          <w:iCs/>
          <w:color w:val="000000" w:themeColor="text1"/>
        </w:rPr>
        <w:t>9</w:t>
      </w:r>
      <w:bookmarkEnd w:id="0"/>
      <w:r w:rsidR="002F18F5" w:rsidRPr="00AD1FAD">
        <w:rPr>
          <w:rFonts w:ascii="Calibri" w:eastAsia="Times New Roman" w:hAnsi="Calibri" w:cs="Calibri"/>
          <w:b/>
          <w:iCs/>
          <w:color w:val="000000" w:themeColor="text1"/>
        </w:rPr>
        <w:t>. Unfishable Matches</w:t>
      </w:r>
      <w:r w:rsidR="002F18F5" w:rsidRPr="00AD1FAD">
        <w:rPr>
          <w:rFonts w:ascii="Calibri" w:eastAsia="Times New Roman" w:hAnsi="Calibri" w:cs="Calibri"/>
          <w:i/>
          <w:iCs/>
          <w:color w:val="000000" w:themeColor="text1"/>
        </w:rPr>
        <w:t xml:space="preserve"> </w:t>
      </w:r>
      <w:r w:rsidR="002F18F5" w:rsidRPr="00AD1FAD">
        <w:rPr>
          <w:rFonts w:ascii="Calibri" w:eastAsia="Times New Roman" w:hAnsi="Calibri" w:cs="Calibri"/>
          <w:iCs/>
          <w:color w:val="000000"/>
        </w:rPr>
        <w:t>In the event of severe weather and or unfishable conditions at a venue (high water/flows) it is at the discretion of the league organiser to cancel a match on health and safety grounds.</w:t>
      </w:r>
    </w:p>
    <w:p w14:paraId="1F56C421" w14:textId="77777777" w:rsidR="002F18F5" w:rsidRPr="00AF77C0" w:rsidRDefault="002F18F5" w:rsidP="002F18F5">
      <w:pPr>
        <w:pStyle w:val="ListParagraph"/>
        <w:spacing w:after="0" w:line="240" w:lineRule="auto"/>
        <w:rPr>
          <w:rFonts w:ascii="Calibri" w:eastAsia="Times New Roman" w:hAnsi="Calibri" w:cs="Calibri"/>
          <w:color w:val="000000"/>
          <w:sz w:val="24"/>
          <w:szCs w:val="24"/>
        </w:rPr>
      </w:pPr>
      <w:r w:rsidRPr="00AF77C0">
        <w:rPr>
          <w:rFonts w:ascii="Calibri" w:eastAsia="Times New Roman" w:hAnsi="Calibri" w:cs="Calibri"/>
          <w:iCs/>
          <w:color w:val="000000"/>
        </w:rPr>
        <w:t> </w:t>
      </w:r>
    </w:p>
    <w:p w14:paraId="5EAEE7D9" w14:textId="68DFB5FC" w:rsidR="002F18F5" w:rsidRPr="00AF77C0" w:rsidRDefault="002F18F5" w:rsidP="002F18F5">
      <w:pPr>
        <w:pStyle w:val="ListParagraph"/>
        <w:spacing w:after="0" w:line="240" w:lineRule="auto"/>
        <w:rPr>
          <w:rFonts w:ascii="Calibri" w:eastAsia="Times New Roman" w:hAnsi="Calibri" w:cs="Calibri"/>
          <w:color w:val="000000"/>
          <w:sz w:val="24"/>
          <w:szCs w:val="24"/>
        </w:rPr>
      </w:pPr>
      <w:r w:rsidRPr="00AF77C0">
        <w:rPr>
          <w:rFonts w:ascii="Calibri" w:eastAsia="Times New Roman" w:hAnsi="Calibri" w:cs="Calibri"/>
          <w:iCs/>
          <w:color w:val="000000"/>
        </w:rPr>
        <w:t>This match should be re</w:t>
      </w:r>
      <w:r w:rsidR="002C700A">
        <w:rPr>
          <w:rFonts w:ascii="Calibri" w:eastAsia="Times New Roman" w:hAnsi="Calibri" w:cs="Calibri"/>
          <w:iCs/>
          <w:color w:val="000000"/>
        </w:rPr>
        <w:t>-</w:t>
      </w:r>
      <w:r w:rsidRPr="00AF77C0">
        <w:rPr>
          <w:rFonts w:ascii="Calibri" w:eastAsia="Times New Roman" w:hAnsi="Calibri" w:cs="Calibri"/>
          <w:iCs/>
          <w:color w:val="000000"/>
        </w:rPr>
        <w:t xml:space="preserve">scheduled before the 31st January </w:t>
      </w:r>
      <w:r w:rsidR="007265DD" w:rsidRPr="00AF77C0">
        <w:rPr>
          <w:rFonts w:ascii="Calibri" w:eastAsia="Times New Roman" w:hAnsi="Calibri" w:cs="Calibri"/>
          <w:iCs/>
          <w:color w:val="000000"/>
        </w:rPr>
        <w:t>20</w:t>
      </w:r>
      <w:r w:rsidR="00F47E55">
        <w:rPr>
          <w:rFonts w:ascii="Calibri" w:eastAsia="Times New Roman" w:hAnsi="Calibri" w:cs="Calibri"/>
          <w:iCs/>
          <w:color w:val="000000"/>
        </w:rPr>
        <w:t>2</w:t>
      </w:r>
      <w:r w:rsidR="00175F30">
        <w:rPr>
          <w:rFonts w:ascii="Calibri" w:eastAsia="Times New Roman" w:hAnsi="Calibri" w:cs="Calibri"/>
          <w:iCs/>
          <w:color w:val="000000"/>
        </w:rPr>
        <w:t>1</w:t>
      </w:r>
      <w:r w:rsidR="007265DD" w:rsidRPr="00AF77C0">
        <w:rPr>
          <w:rFonts w:ascii="Calibri" w:eastAsia="Times New Roman" w:hAnsi="Calibri" w:cs="Calibri"/>
          <w:iCs/>
          <w:color w:val="000000"/>
        </w:rPr>
        <w:t xml:space="preserve"> </w:t>
      </w:r>
      <w:r w:rsidRPr="00AF77C0">
        <w:rPr>
          <w:rFonts w:ascii="Calibri" w:eastAsia="Times New Roman" w:hAnsi="Calibri" w:cs="Calibri"/>
          <w:iCs/>
          <w:color w:val="000000"/>
        </w:rPr>
        <w:t>and a date selected by the majority vote of the teams in the contest.</w:t>
      </w:r>
    </w:p>
    <w:p w14:paraId="77016312" w14:textId="77777777" w:rsidR="002F18F5" w:rsidRPr="00AF77C0" w:rsidRDefault="002F18F5" w:rsidP="002F18F5">
      <w:pPr>
        <w:pStyle w:val="ListParagraph"/>
        <w:spacing w:after="0" w:line="240" w:lineRule="auto"/>
        <w:rPr>
          <w:rFonts w:ascii="Calibri" w:eastAsia="Times New Roman" w:hAnsi="Calibri" w:cs="Calibri"/>
          <w:iCs/>
          <w:color w:val="000000"/>
        </w:rPr>
      </w:pPr>
    </w:p>
    <w:p w14:paraId="6A7750F6" w14:textId="77777777" w:rsidR="00AD1FAD" w:rsidRDefault="002F18F5" w:rsidP="00AD1FAD">
      <w:pPr>
        <w:pStyle w:val="ListParagraph"/>
        <w:spacing w:after="0" w:line="240" w:lineRule="auto"/>
        <w:rPr>
          <w:rStyle w:val="normaltextrun"/>
          <w:rFonts w:ascii="Calibri" w:hAnsi="Calibri" w:cs="Calibri"/>
          <w:b/>
          <w:bCs/>
        </w:rPr>
      </w:pPr>
      <w:r w:rsidRPr="00AF77C0">
        <w:rPr>
          <w:rFonts w:ascii="Calibri" w:eastAsia="Times New Roman" w:hAnsi="Calibri" w:cs="Calibri"/>
          <w:iCs/>
          <w:color w:val="000000"/>
        </w:rPr>
        <w:t>If no one date can get a majority vote (over 50%) then the series will be reduced by the number of unfishable matches.</w:t>
      </w:r>
      <w:r w:rsidR="002C700A">
        <w:rPr>
          <w:rFonts w:ascii="Calibri" w:eastAsia="Times New Roman" w:hAnsi="Calibri" w:cs="Calibri"/>
          <w:iCs/>
          <w:color w:val="000000"/>
        </w:rPr>
        <w:br/>
      </w:r>
    </w:p>
    <w:p w14:paraId="51972091" w14:textId="5974A18F" w:rsidR="002F18F5" w:rsidRPr="00AD1FAD" w:rsidRDefault="00AD1FAD" w:rsidP="00AD1FAD">
      <w:pPr>
        <w:rPr>
          <w:rFonts w:ascii="Arial" w:hAnsi="Arial" w:cs="Arial"/>
          <w:sz w:val="18"/>
          <w:szCs w:val="18"/>
        </w:rPr>
      </w:pPr>
      <w:r>
        <w:rPr>
          <w:rStyle w:val="normaltextrun"/>
          <w:rFonts w:ascii="Calibri" w:hAnsi="Calibri" w:cs="Calibri"/>
          <w:b/>
          <w:bCs/>
          <w:sz w:val="22"/>
          <w:szCs w:val="22"/>
        </w:rPr>
        <w:t xml:space="preserve">       10.</w:t>
      </w:r>
      <w:r w:rsidR="002F18F5" w:rsidRPr="00AD1FAD">
        <w:rPr>
          <w:rStyle w:val="normaltextrun"/>
          <w:rFonts w:ascii="Calibri" w:hAnsi="Calibri" w:cs="Calibri"/>
          <w:b/>
          <w:bCs/>
          <w:sz w:val="22"/>
          <w:szCs w:val="22"/>
        </w:rPr>
        <w:t>Draw System</w:t>
      </w:r>
      <w:r w:rsidR="002F18F5" w:rsidRPr="00AD1FAD">
        <w:rPr>
          <w:rStyle w:val="apple-converted-space"/>
          <w:rFonts w:ascii="Calibri" w:hAnsi="Calibri" w:cs="Calibri"/>
          <w:sz w:val="22"/>
          <w:szCs w:val="22"/>
        </w:rPr>
        <w:t> </w:t>
      </w:r>
      <w:r w:rsidR="002F18F5" w:rsidRPr="00AD1FAD">
        <w:rPr>
          <w:rStyle w:val="normaltextrun"/>
          <w:rFonts w:ascii="Calibri" w:hAnsi="Calibri" w:cs="Calibri"/>
          <w:sz w:val="22"/>
          <w:szCs w:val="22"/>
        </w:rPr>
        <w:t>can either be;</w:t>
      </w:r>
      <w:r w:rsidR="002F18F5" w:rsidRPr="00AD1FAD">
        <w:rPr>
          <w:rStyle w:val="eop"/>
          <w:rFonts w:ascii="Calibri" w:hAnsi="Calibri" w:cs="Calibri"/>
          <w:sz w:val="22"/>
          <w:szCs w:val="22"/>
        </w:rPr>
        <w:t> </w:t>
      </w:r>
    </w:p>
    <w:p w14:paraId="2DC9441A" w14:textId="77777777" w:rsidR="002F18F5" w:rsidRDefault="002F18F5" w:rsidP="002F18F5">
      <w:pPr>
        <w:pStyle w:val="paragraph"/>
        <w:numPr>
          <w:ilvl w:val="0"/>
          <w:numId w:val="1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a random draw (</w:t>
      </w:r>
      <w:r>
        <w:rPr>
          <w:rStyle w:val="normaltextrun"/>
          <w:rFonts w:ascii="Calibri" w:hAnsi="Calibri" w:cs="Calibri"/>
          <w:i/>
          <w:iCs/>
          <w:sz w:val="22"/>
          <w:szCs w:val="22"/>
        </w:rPr>
        <w:t>random section, random peg, anglers from same team cannot be drawn next to each other)</w:t>
      </w:r>
      <w:r>
        <w:rPr>
          <w:rStyle w:val="eop"/>
          <w:rFonts w:ascii="Calibri" w:hAnsi="Calibri" w:cs="Calibri"/>
          <w:sz w:val="22"/>
          <w:szCs w:val="22"/>
        </w:rPr>
        <w:t> </w:t>
      </w:r>
    </w:p>
    <w:p w14:paraId="1D4662BA" w14:textId="77777777" w:rsidR="002F18F5" w:rsidRDefault="002F18F5" w:rsidP="002F18F5">
      <w:pPr>
        <w:pStyle w:val="paragraph"/>
        <w:numPr>
          <w:ilvl w:val="0"/>
          <w:numId w:val="1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Engineered so to ensure end pegs are shared evenly</w:t>
      </w:r>
      <w:r>
        <w:rPr>
          <w:rStyle w:val="eop"/>
          <w:rFonts w:ascii="Calibri" w:hAnsi="Calibri" w:cs="Calibri"/>
          <w:sz w:val="22"/>
          <w:szCs w:val="22"/>
        </w:rPr>
        <w:t> </w:t>
      </w:r>
    </w:p>
    <w:p w14:paraId="304645C6" w14:textId="77777777" w:rsidR="002F18F5" w:rsidRDefault="002F18F5" w:rsidP="002F18F5">
      <w:pPr>
        <w:pStyle w:val="paragraph"/>
        <w:numPr>
          <w:ilvl w:val="0"/>
          <w:numId w:val="14"/>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Match</w:t>
      </w:r>
      <w:r>
        <w:rPr>
          <w:rStyle w:val="apple-converted-space"/>
          <w:rFonts w:ascii="Calibri" w:hAnsi="Calibri" w:cs="Calibri"/>
          <w:b/>
          <w:bCs/>
          <w:sz w:val="22"/>
          <w:szCs w:val="22"/>
        </w:rPr>
        <w:t> </w:t>
      </w:r>
      <w:r>
        <w:rPr>
          <w:rStyle w:val="normaltextrun"/>
          <w:rFonts w:ascii="Calibri" w:hAnsi="Calibri" w:cs="Calibri"/>
          <w:b/>
          <w:bCs/>
          <w:sz w:val="22"/>
          <w:szCs w:val="22"/>
        </w:rPr>
        <w:t>scoring</w:t>
      </w:r>
      <w:r>
        <w:rPr>
          <w:rStyle w:val="apple-converted-space"/>
          <w:rFonts w:ascii="Calibri" w:hAnsi="Calibri" w:cs="Calibri"/>
          <w:sz w:val="22"/>
          <w:szCs w:val="22"/>
        </w:rPr>
        <w:t> </w:t>
      </w:r>
      <w:r>
        <w:rPr>
          <w:rStyle w:val="normaltextrun"/>
          <w:rFonts w:ascii="Calibri" w:hAnsi="Calibri" w:cs="Calibri"/>
          <w:sz w:val="22"/>
          <w:szCs w:val="22"/>
        </w:rPr>
        <w:t>will be on an ascending</w:t>
      </w:r>
      <w:r>
        <w:rPr>
          <w:rStyle w:val="apple-converted-space"/>
          <w:rFonts w:ascii="Calibri" w:hAnsi="Calibri" w:cs="Calibri"/>
          <w:sz w:val="22"/>
          <w:szCs w:val="22"/>
        </w:rPr>
        <w:t> </w:t>
      </w:r>
      <w:r>
        <w:rPr>
          <w:rStyle w:val="normaltextrun"/>
          <w:rFonts w:ascii="Calibri" w:hAnsi="Calibri" w:cs="Calibri"/>
          <w:sz w:val="22"/>
          <w:szCs w:val="22"/>
        </w:rPr>
        <w:t>full</w:t>
      </w:r>
      <w:r>
        <w:rPr>
          <w:rStyle w:val="apple-converted-space"/>
          <w:rFonts w:ascii="Calibri" w:hAnsi="Calibri" w:cs="Calibri"/>
          <w:sz w:val="22"/>
          <w:szCs w:val="22"/>
        </w:rPr>
        <w:t> </w:t>
      </w:r>
      <w:r>
        <w:rPr>
          <w:rStyle w:val="normaltextrun"/>
          <w:rFonts w:ascii="Calibri" w:hAnsi="Calibri" w:cs="Calibri"/>
          <w:sz w:val="22"/>
          <w:szCs w:val="22"/>
        </w:rPr>
        <w:t>points</w:t>
      </w:r>
      <w:r>
        <w:rPr>
          <w:rStyle w:val="apple-converted-space"/>
          <w:rFonts w:ascii="Calibri" w:hAnsi="Calibri" w:cs="Calibri"/>
          <w:sz w:val="22"/>
          <w:szCs w:val="22"/>
        </w:rPr>
        <w:t> </w:t>
      </w:r>
      <w:r>
        <w:rPr>
          <w:rStyle w:val="normaltextrun"/>
          <w:rFonts w:ascii="Calibri" w:hAnsi="Calibri" w:cs="Calibri"/>
          <w:sz w:val="22"/>
          <w:szCs w:val="22"/>
        </w:rPr>
        <w:t>basis, no half points.</w:t>
      </w:r>
      <w:r>
        <w:rPr>
          <w:rStyle w:val="apple-converted-space"/>
          <w:rFonts w:ascii="Calibri" w:hAnsi="Calibri" w:cs="Calibri"/>
          <w:sz w:val="22"/>
          <w:szCs w:val="22"/>
        </w:rPr>
        <w:t> </w:t>
      </w:r>
      <w:r>
        <w:rPr>
          <w:rStyle w:val="normaltextrun"/>
          <w:rFonts w:ascii="Calibri" w:hAnsi="Calibri" w:cs="Calibri"/>
          <w:sz w:val="22"/>
          <w:szCs w:val="22"/>
        </w:rPr>
        <w:t>Team</w:t>
      </w:r>
      <w:r>
        <w:rPr>
          <w:rStyle w:val="apple-converted-space"/>
          <w:rFonts w:ascii="Calibri" w:hAnsi="Calibri" w:cs="Calibri"/>
          <w:sz w:val="22"/>
          <w:szCs w:val="22"/>
        </w:rPr>
        <w:t> </w:t>
      </w:r>
      <w:r>
        <w:rPr>
          <w:rStyle w:val="normaltextrun"/>
          <w:rFonts w:ascii="Calibri" w:hAnsi="Calibri" w:cs="Calibri"/>
          <w:sz w:val="22"/>
          <w:szCs w:val="22"/>
        </w:rPr>
        <w:t>1</w:t>
      </w:r>
      <w:r>
        <w:rPr>
          <w:rStyle w:val="normaltextrun"/>
          <w:rFonts w:ascii="Calibri" w:hAnsi="Calibri" w:cs="Calibri"/>
          <w:sz w:val="17"/>
          <w:szCs w:val="17"/>
          <w:vertAlign w:val="superscript"/>
        </w:rPr>
        <w:t>st</w:t>
      </w:r>
      <w:r>
        <w:rPr>
          <w:rStyle w:val="apple-converted-space"/>
          <w:rFonts w:ascii="Calibri" w:hAnsi="Calibri" w:cs="Calibri"/>
          <w:sz w:val="22"/>
          <w:szCs w:val="22"/>
        </w:rPr>
        <w:t> </w:t>
      </w:r>
      <w:r>
        <w:rPr>
          <w:rStyle w:val="normaltextrun"/>
          <w:rFonts w:ascii="Calibri" w:hAnsi="Calibri" w:cs="Calibri"/>
          <w:sz w:val="22"/>
          <w:szCs w:val="22"/>
        </w:rPr>
        <w:t>=</w:t>
      </w:r>
      <w:r>
        <w:rPr>
          <w:rStyle w:val="apple-converted-space"/>
          <w:rFonts w:ascii="Calibri" w:hAnsi="Calibri" w:cs="Calibri"/>
          <w:sz w:val="22"/>
          <w:szCs w:val="22"/>
        </w:rPr>
        <w:t> </w:t>
      </w:r>
      <w:r>
        <w:rPr>
          <w:rStyle w:val="normaltextrun"/>
          <w:rFonts w:ascii="Calibri" w:hAnsi="Calibri" w:cs="Calibri"/>
          <w:sz w:val="22"/>
          <w:szCs w:val="22"/>
        </w:rPr>
        <w:t>1 point,</w:t>
      </w:r>
      <w:r>
        <w:rPr>
          <w:rStyle w:val="apple-converted-space"/>
          <w:rFonts w:ascii="Calibri" w:hAnsi="Calibri" w:cs="Calibri"/>
          <w:sz w:val="22"/>
          <w:szCs w:val="22"/>
        </w:rPr>
        <w:t> </w:t>
      </w:r>
      <w:r>
        <w:rPr>
          <w:rStyle w:val="normaltextrun"/>
          <w:rFonts w:ascii="Calibri" w:hAnsi="Calibri" w:cs="Calibri"/>
          <w:sz w:val="22"/>
          <w:szCs w:val="22"/>
        </w:rPr>
        <w:t>team</w:t>
      </w:r>
      <w:r>
        <w:rPr>
          <w:rStyle w:val="apple-converted-space"/>
          <w:rFonts w:ascii="Calibri" w:hAnsi="Calibri" w:cs="Calibri"/>
          <w:sz w:val="22"/>
          <w:szCs w:val="22"/>
        </w:rPr>
        <w:t> </w:t>
      </w:r>
      <w:r>
        <w:rPr>
          <w:rStyle w:val="normaltextrun"/>
          <w:rFonts w:ascii="Calibri" w:hAnsi="Calibri" w:cs="Calibri"/>
          <w:sz w:val="22"/>
          <w:szCs w:val="22"/>
        </w:rPr>
        <w:t>2</w:t>
      </w:r>
      <w:r>
        <w:rPr>
          <w:rStyle w:val="normaltextrun"/>
          <w:rFonts w:ascii="Calibri" w:hAnsi="Calibri" w:cs="Calibri"/>
          <w:sz w:val="17"/>
          <w:szCs w:val="17"/>
          <w:vertAlign w:val="superscript"/>
        </w:rPr>
        <w:t>nd</w:t>
      </w:r>
      <w:r>
        <w:rPr>
          <w:rStyle w:val="apple-converted-space"/>
          <w:rFonts w:ascii="Calibri" w:hAnsi="Calibri" w:cs="Calibri"/>
          <w:sz w:val="22"/>
          <w:szCs w:val="22"/>
        </w:rPr>
        <w:t> </w:t>
      </w:r>
      <w:r>
        <w:rPr>
          <w:rStyle w:val="normaltextrun"/>
          <w:rFonts w:ascii="Calibri" w:hAnsi="Calibri" w:cs="Calibri"/>
          <w:sz w:val="22"/>
          <w:szCs w:val="22"/>
        </w:rPr>
        <w:t>=</w:t>
      </w:r>
      <w:r>
        <w:rPr>
          <w:rStyle w:val="apple-converted-space"/>
          <w:rFonts w:ascii="Calibri" w:hAnsi="Calibri" w:cs="Calibri"/>
          <w:sz w:val="22"/>
          <w:szCs w:val="22"/>
        </w:rPr>
        <w:t> </w:t>
      </w:r>
      <w:r>
        <w:rPr>
          <w:rStyle w:val="normaltextrun"/>
          <w:rFonts w:ascii="Calibri" w:hAnsi="Calibri" w:cs="Calibri"/>
          <w:sz w:val="22"/>
          <w:szCs w:val="22"/>
        </w:rPr>
        <w:t>2 points etc. where a tie exists, final position and points will be determined by: </w:t>
      </w:r>
      <w:r>
        <w:rPr>
          <w:rStyle w:val="eop"/>
          <w:rFonts w:ascii="Calibri" w:hAnsi="Calibri" w:cs="Calibri"/>
          <w:sz w:val="22"/>
          <w:szCs w:val="22"/>
        </w:rPr>
        <w:t> </w:t>
      </w:r>
    </w:p>
    <w:p w14:paraId="12EF8C5B" w14:textId="77777777" w:rsidR="002F18F5" w:rsidRDefault="002F18F5" w:rsidP="002F18F5">
      <w:pPr>
        <w:pStyle w:val="paragraph"/>
        <w:numPr>
          <w:ilvl w:val="0"/>
          <w:numId w:val="15"/>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section</w:t>
      </w:r>
      <w:r>
        <w:rPr>
          <w:rStyle w:val="apple-converted-space"/>
          <w:rFonts w:ascii="Calibri" w:hAnsi="Calibri" w:cs="Calibri"/>
          <w:sz w:val="22"/>
          <w:szCs w:val="22"/>
        </w:rPr>
        <w:t> </w:t>
      </w:r>
      <w:r>
        <w:rPr>
          <w:rStyle w:val="normaltextrun"/>
          <w:rFonts w:ascii="Calibri" w:hAnsi="Calibri" w:cs="Calibri"/>
          <w:sz w:val="22"/>
          <w:szCs w:val="22"/>
        </w:rPr>
        <w:t>placings</w:t>
      </w:r>
      <w:r>
        <w:rPr>
          <w:rStyle w:val="apple-converted-space"/>
          <w:rFonts w:ascii="Calibri" w:hAnsi="Calibri" w:cs="Calibri"/>
          <w:sz w:val="22"/>
          <w:szCs w:val="22"/>
        </w:rPr>
        <w:t> </w:t>
      </w:r>
      <w:r>
        <w:rPr>
          <w:rStyle w:val="normaltextrun"/>
          <w:rFonts w:ascii="Calibri" w:hAnsi="Calibri" w:cs="Calibri"/>
          <w:sz w:val="22"/>
          <w:szCs w:val="22"/>
        </w:rPr>
        <w:t>1</w:t>
      </w:r>
      <w:r>
        <w:rPr>
          <w:rStyle w:val="normaltextrun"/>
          <w:rFonts w:ascii="Calibri" w:hAnsi="Calibri" w:cs="Calibri"/>
          <w:sz w:val="17"/>
          <w:szCs w:val="17"/>
          <w:vertAlign w:val="superscript"/>
        </w:rPr>
        <w:t>st</w:t>
      </w:r>
      <w:r>
        <w:rPr>
          <w:rStyle w:val="normaltextrun"/>
          <w:rFonts w:ascii="Calibri" w:hAnsi="Calibri" w:cs="Calibri"/>
          <w:sz w:val="22"/>
          <w:szCs w:val="22"/>
        </w:rPr>
        <w:t>, 2</w:t>
      </w:r>
      <w:r>
        <w:rPr>
          <w:rStyle w:val="normaltextrun"/>
          <w:rFonts w:ascii="Calibri" w:hAnsi="Calibri" w:cs="Calibri"/>
          <w:sz w:val="17"/>
          <w:szCs w:val="17"/>
          <w:vertAlign w:val="superscript"/>
        </w:rPr>
        <w:t>nd</w:t>
      </w:r>
      <w:r>
        <w:rPr>
          <w:rStyle w:val="apple-converted-space"/>
          <w:rFonts w:ascii="Calibri" w:hAnsi="Calibri" w:cs="Calibri"/>
          <w:sz w:val="22"/>
          <w:szCs w:val="22"/>
        </w:rPr>
        <w:t> </w:t>
      </w:r>
      <w:r>
        <w:rPr>
          <w:rStyle w:val="normaltextrun"/>
          <w:rFonts w:ascii="Calibri" w:hAnsi="Calibri" w:cs="Calibri"/>
          <w:sz w:val="22"/>
          <w:szCs w:val="22"/>
        </w:rPr>
        <w:t>3</w:t>
      </w:r>
      <w:r>
        <w:rPr>
          <w:rStyle w:val="normaltextrun"/>
          <w:rFonts w:ascii="Calibri" w:hAnsi="Calibri" w:cs="Calibri"/>
          <w:sz w:val="17"/>
          <w:szCs w:val="17"/>
          <w:vertAlign w:val="superscript"/>
        </w:rPr>
        <w:t>rd</w:t>
      </w:r>
      <w:r>
        <w:rPr>
          <w:rStyle w:val="normaltextrun"/>
          <w:rFonts w:ascii="Calibri" w:hAnsi="Calibri" w:cs="Calibri"/>
          <w:sz w:val="22"/>
          <w:szCs w:val="22"/>
        </w:rPr>
        <w:t> </w:t>
      </w:r>
      <w:r>
        <w:rPr>
          <w:rStyle w:val="eop"/>
          <w:rFonts w:ascii="Calibri" w:hAnsi="Calibri" w:cs="Calibri"/>
          <w:sz w:val="22"/>
          <w:szCs w:val="22"/>
        </w:rPr>
        <w:t> </w:t>
      </w:r>
    </w:p>
    <w:p w14:paraId="0AE84738" w14:textId="77777777" w:rsidR="002F18F5" w:rsidRDefault="002F18F5" w:rsidP="002F18F5">
      <w:pPr>
        <w:pStyle w:val="paragraph"/>
        <w:numPr>
          <w:ilvl w:val="0"/>
          <w:numId w:val="15"/>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total</w:t>
      </w:r>
      <w:r>
        <w:rPr>
          <w:rStyle w:val="apple-converted-space"/>
          <w:rFonts w:ascii="Calibri" w:hAnsi="Calibri" w:cs="Calibri"/>
          <w:sz w:val="22"/>
          <w:szCs w:val="22"/>
        </w:rPr>
        <w:t> </w:t>
      </w:r>
      <w:r>
        <w:rPr>
          <w:rStyle w:val="normaltextrun"/>
          <w:rFonts w:ascii="Calibri" w:hAnsi="Calibri" w:cs="Calibri"/>
          <w:sz w:val="22"/>
          <w:szCs w:val="22"/>
        </w:rPr>
        <w:t>team weight</w:t>
      </w:r>
      <w:r>
        <w:rPr>
          <w:rStyle w:val="eop"/>
          <w:rFonts w:ascii="Calibri" w:hAnsi="Calibri" w:cs="Calibri"/>
          <w:sz w:val="22"/>
          <w:szCs w:val="22"/>
        </w:rPr>
        <w:t> </w:t>
      </w:r>
    </w:p>
    <w:p w14:paraId="0C00DFC0" w14:textId="3E08EC92" w:rsidR="002F18F5" w:rsidRDefault="002F18F5" w:rsidP="002F18F5">
      <w:pPr>
        <w:pStyle w:val="paragraph"/>
        <w:numPr>
          <w:ilvl w:val="0"/>
          <w:numId w:val="16"/>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League Positions</w:t>
      </w:r>
      <w:r>
        <w:rPr>
          <w:rStyle w:val="apple-converted-space"/>
          <w:rFonts w:ascii="Calibri" w:hAnsi="Calibri" w:cs="Calibri"/>
          <w:b/>
          <w:bCs/>
          <w:sz w:val="22"/>
          <w:szCs w:val="22"/>
        </w:rPr>
        <w:t> </w:t>
      </w:r>
      <w:r>
        <w:rPr>
          <w:rStyle w:val="normaltextrun"/>
          <w:rFonts w:ascii="Calibri" w:hAnsi="Calibri" w:cs="Calibri"/>
          <w:sz w:val="22"/>
          <w:szCs w:val="22"/>
        </w:rPr>
        <w:t>will be determined by cumulative team</w:t>
      </w:r>
      <w:r>
        <w:rPr>
          <w:rStyle w:val="apple-converted-space"/>
          <w:rFonts w:ascii="Calibri" w:hAnsi="Calibri" w:cs="Calibri"/>
          <w:sz w:val="22"/>
          <w:szCs w:val="22"/>
        </w:rPr>
        <w:t> </w:t>
      </w:r>
      <w:r>
        <w:rPr>
          <w:rStyle w:val="normaltextrun"/>
          <w:rFonts w:ascii="Calibri" w:hAnsi="Calibri" w:cs="Calibri"/>
          <w:sz w:val="22"/>
          <w:szCs w:val="22"/>
        </w:rPr>
        <w:t>League points, if a tie exists, final positions will be determined in order by;</w:t>
      </w:r>
      <w:r>
        <w:rPr>
          <w:rStyle w:val="eop"/>
          <w:rFonts w:ascii="Calibri" w:hAnsi="Calibri" w:cs="Calibri"/>
          <w:sz w:val="22"/>
          <w:szCs w:val="22"/>
        </w:rPr>
        <w:t> </w:t>
      </w:r>
    </w:p>
    <w:p w14:paraId="18948944" w14:textId="0984030C" w:rsidR="002F18F5" w:rsidRDefault="002F18F5" w:rsidP="002F18F5">
      <w:pPr>
        <w:pStyle w:val="paragraph"/>
        <w:numPr>
          <w:ilvl w:val="0"/>
          <w:numId w:val="17"/>
        </w:numPr>
        <w:spacing w:before="0" w:beforeAutospacing="0" w:after="0" w:afterAutospacing="0"/>
        <w:ind w:firstLine="0"/>
        <w:textAlignment w:val="baseline"/>
        <w:rPr>
          <w:rFonts w:ascii="Calibri" w:hAnsi="Calibri" w:cs="Calibri"/>
          <w:sz w:val="22"/>
          <w:szCs w:val="22"/>
        </w:rPr>
      </w:pPr>
      <w:proofErr w:type="spellStart"/>
      <w:r>
        <w:rPr>
          <w:rStyle w:val="normaltextrun"/>
          <w:rFonts w:ascii="Calibri" w:hAnsi="Calibri" w:cs="Calibri"/>
          <w:sz w:val="22"/>
          <w:szCs w:val="22"/>
        </w:rPr>
        <w:t>Cum</w:t>
      </w:r>
      <w:r w:rsidR="00175F30">
        <w:rPr>
          <w:rStyle w:val="normaltextrun"/>
          <w:rFonts w:ascii="Calibri" w:hAnsi="Calibri" w:cs="Calibri"/>
          <w:sz w:val="22"/>
          <w:szCs w:val="22"/>
        </w:rPr>
        <w:t>m</w:t>
      </w:r>
      <w:r>
        <w:rPr>
          <w:rStyle w:val="normaltextrun"/>
          <w:rFonts w:ascii="Calibri" w:hAnsi="Calibri" w:cs="Calibri"/>
          <w:sz w:val="22"/>
          <w:szCs w:val="22"/>
        </w:rPr>
        <w:t>ulative</w:t>
      </w:r>
      <w:proofErr w:type="spellEnd"/>
      <w:r>
        <w:rPr>
          <w:rStyle w:val="normaltextrun"/>
          <w:rFonts w:ascii="Calibri" w:hAnsi="Calibri" w:cs="Calibri"/>
          <w:sz w:val="22"/>
          <w:szCs w:val="22"/>
        </w:rPr>
        <w:t xml:space="preserve"> match points</w:t>
      </w:r>
      <w:r>
        <w:rPr>
          <w:rStyle w:val="eop"/>
          <w:rFonts w:ascii="Calibri" w:hAnsi="Calibri" w:cs="Calibri"/>
          <w:sz w:val="22"/>
          <w:szCs w:val="22"/>
        </w:rPr>
        <w:t> </w:t>
      </w:r>
    </w:p>
    <w:p w14:paraId="1562B83E" w14:textId="77777777" w:rsidR="002F18F5" w:rsidRDefault="002F18F5" w:rsidP="002F18F5">
      <w:pPr>
        <w:pStyle w:val="paragraph"/>
        <w:numPr>
          <w:ilvl w:val="0"/>
          <w:numId w:val="17"/>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Match wins, 2</w:t>
      </w:r>
      <w:r>
        <w:rPr>
          <w:rStyle w:val="normaltextrun"/>
          <w:rFonts w:ascii="Calibri" w:hAnsi="Calibri" w:cs="Calibri"/>
          <w:sz w:val="17"/>
          <w:szCs w:val="17"/>
          <w:vertAlign w:val="superscript"/>
        </w:rPr>
        <w:t>nd</w:t>
      </w:r>
      <w:r>
        <w:rPr>
          <w:rStyle w:val="normaltextrun"/>
          <w:rFonts w:ascii="Calibri" w:hAnsi="Calibri" w:cs="Calibri"/>
          <w:sz w:val="22"/>
          <w:szCs w:val="22"/>
        </w:rPr>
        <w:t>, 3</w:t>
      </w:r>
      <w:r>
        <w:rPr>
          <w:rStyle w:val="normaltextrun"/>
          <w:rFonts w:ascii="Calibri" w:hAnsi="Calibri" w:cs="Calibri"/>
          <w:sz w:val="17"/>
          <w:szCs w:val="17"/>
          <w:vertAlign w:val="superscript"/>
        </w:rPr>
        <w:t>rd</w:t>
      </w:r>
      <w:r>
        <w:rPr>
          <w:rStyle w:val="normaltextrun"/>
          <w:rFonts w:ascii="Calibri" w:hAnsi="Calibri" w:cs="Calibri"/>
          <w:sz w:val="22"/>
          <w:szCs w:val="22"/>
        </w:rPr>
        <w:t> </w:t>
      </w:r>
      <w:r>
        <w:rPr>
          <w:rStyle w:val="eop"/>
          <w:rFonts w:ascii="Calibri" w:hAnsi="Calibri" w:cs="Calibri"/>
          <w:sz w:val="22"/>
          <w:szCs w:val="22"/>
        </w:rPr>
        <w:t> </w:t>
      </w:r>
    </w:p>
    <w:p w14:paraId="0742E164" w14:textId="77777777" w:rsidR="002F18F5" w:rsidRDefault="002F18F5" w:rsidP="002F18F5">
      <w:pPr>
        <w:pStyle w:val="paragraph"/>
        <w:numPr>
          <w:ilvl w:val="0"/>
          <w:numId w:val="17"/>
        </w:numPr>
        <w:spacing w:before="0" w:beforeAutospacing="0" w:after="0" w:afterAutospacing="0"/>
        <w:ind w:firstLine="0"/>
        <w:textAlignment w:val="baseline"/>
        <w:rPr>
          <w:rStyle w:val="eop"/>
          <w:rFonts w:ascii="Calibri" w:hAnsi="Calibri" w:cs="Calibri"/>
          <w:sz w:val="22"/>
          <w:szCs w:val="22"/>
        </w:rPr>
      </w:pPr>
      <w:r>
        <w:rPr>
          <w:rStyle w:val="normaltextrun"/>
          <w:rFonts w:ascii="Calibri" w:hAnsi="Calibri" w:cs="Calibri"/>
          <w:sz w:val="22"/>
          <w:szCs w:val="22"/>
        </w:rPr>
        <w:t>Total team weight over 6 matches</w:t>
      </w:r>
      <w:r>
        <w:rPr>
          <w:rStyle w:val="eop"/>
          <w:rFonts w:ascii="Calibri" w:hAnsi="Calibri" w:cs="Calibri"/>
          <w:sz w:val="22"/>
          <w:szCs w:val="22"/>
        </w:rPr>
        <w:t> </w:t>
      </w:r>
    </w:p>
    <w:p w14:paraId="2BCD7C04" w14:textId="77777777" w:rsidR="002F18F5" w:rsidRDefault="002F18F5" w:rsidP="002F18F5">
      <w:pPr>
        <w:pStyle w:val="paragraph"/>
        <w:spacing w:before="0" w:beforeAutospacing="0" w:after="0" w:afterAutospacing="0"/>
        <w:ind w:left="720"/>
        <w:textAlignment w:val="baseline"/>
        <w:rPr>
          <w:rFonts w:ascii="Calibri" w:hAnsi="Calibri" w:cs="Calibri"/>
          <w:sz w:val="22"/>
          <w:szCs w:val="22"/>
        </w:rPr>
      </w:pPr>
    </w:p>
    <w:p w14:paraId="051B7242" w14:textId="291E61B4" w:rsidR="002F18F5" w:rsidRDefault="002F18F5" w:rsidP="00175F30">
      <w:pPr>
        <w:pStyle w:val="xmsolistparagraph"/>
        <w:shd w:val="clear" w:color="auto" w:fill="FFFFFF"/>
        <w:spacing w:before="0" w:beforeAutospacing="0" w:after="0" w:afterAutospacing="0"/>
        <w:ind w:left="720"/>
        <w:rPr>
          <w:rFonts w:ascii="Calibri" w:hAnsi="Calibri" w:cs="Calibri"/>
          <w:sz w:val="22"/>
          <w:szCs w:val="22"/>
        </w:rPr>
      </w:pPr>
      <w:r>
        <w:rPr>
          <w:rStyle w:val="normaltextrun"/>
          <w:rFonts w:ascii="Calibri" w:hAnsi="Calibri" w:cs="Calibri"/>
          <w:b/>
          <w:bCs/>
          <w:sz w:val="22"/>
          <w:szCs w:val="22"/>
        </w:rPr>
        <w:t xml:space="preserve">Qualifying </w:t>
      </w:r>
      <w:proofErr w:type="gramStart"/>
      <w:r>
        <w:rPr>
          <w:rStyle w:val="normaltextrun"/>
          <w:rFonts w:ascii="Calibri" w:hAnsi="Calibri" w:cs="Calibri"/>
          <w:b/>
          <w:bCs/>
          <w:sz w:val="22"/>
          <w:szCs w:val="22"/>
        </w:rPr>
        <w:t>Teams</w:t>
      </w:r>
      <w:r>
        <w:rPr>
          <w:rStyle w:val="apple-converted-space"/>
          <w:rFonts w:ascii="Calibri" w:hAnsi="Calibri" w:cs="Calibri"/>
          <w:b/>
          <w:bCs/>
          <w:sz w:val="22"/>
          <w:szCs w:val="22"/>
        </w:rPr>
        <w:t> </w:t>
      </w:r>
      <w:r w:rsidR="00175F30">
        <w:rPr>
          <w:rStyle w:val="normaltextrun"/>
          <w:rFonts w:ascii="Calibri" w:hAnsi="Calibri" w:cs="Calibri"/>
          <w:sz w:val="22"/>
          <w:szCs w:val="22"/>
        </w:rPr>
        <w:t xml:space="preserve"> </w:t>
      </w:r>
      <w:r>
        <w:rPr>
          <w:rStyle w:val="normaltextrun"/>
          <w:rFonts w:ascii="Calibri" w:hAnsi="Calibri" w:cs="Calibri"/>
          <w:sz w:val="22"/>
          <w:szCs w:val="22"/>
        </w:rPr>
        <w:t>Leagues</w:t>
      </w:r>
      <w:proofErr w:type="gramEnd"/>
      <w:r>
        <w:rPr>
          <w:rStyle w:val="normaltextrun"/>
          <w:rFonts w:ascii="Calibri" w:hAnsi="Calibri" w:cs="Calibri"/>
          <w:sz w:val="22"/>
          <w:szCs w:val="22"/>
        </w:rPr>
        <w:t xml:space="preserve"> with </w:t>
      </w:r>
      <w:r w:rsidR="00175F30">
        <w:rPr>
          <w:rStyle w:val="normaltextrun"/>
          <w:rFonts w:ascii="Calibri" w:hAnsi="Calibri" w:cs="Calibri"/>
          <w:sz w:val="22"/>
          <w:szCs w:val="22"/>
        </w:rPr>
        <w:t xml:space="preserve">4 teams will qualify for 1 entry into the Winter League Final, </w:t>
      </w:r>
      <w:r>
        <w:rPr>
          <w:rStyle w:val="normaltextrun"/>
          <w:rFonts w:ascii="Calibri" w:hAnsi="Calibri" w:cs="Calibri"/>
          <w:sz w:val="22"/>
          <w:szCs w:val="22"/>
        </w:rPr>
        <w:t>5 to 8 teams will qualify for 2 entries into the Winter League Final.  Leagues with 9 or more teams will qualify for 3 entries into the Winter League Final.</w:t>
      </w:r>
      <w:r>
        <w:rPr>
          <w:rStyle w:val="eop"/>
          <w:rFonts w:ascii="Calibri" w:hAnsi="Calibri" w:cs="Calibri"/>
          <w:sz w:val="22"/>
          <w:szCs w:val="22"/>
        </w:rPr>
        <w:t> </w:t>
      </w:r>
    </w:p>
    <w:p w14:paraId="217EE4CA" w14:textId="77777777" w:rsidR="002F18F5" w:rsidRDefault="002F18F5" w:rsidP="002F18F5">
      <w:pPr>
        <w:pStyle w:val="paragraph"/>
        <w:spacing w:before="0" w:beforeAutospacing="0" w:after="0" w:afterAutospacing="0"/>
        <w:textAlignment w:val="baseline"/>
        <w:rPr>
          <w:rStyle w:val="eop"/>
          <w:rFonts w:ascii="Calibri" w:hAnsi="Calibri" w:cs="Calibri"/>
          <w:sz w:val="22"/>
          <w:szCs w:val="22"/>
        </w:rPr>
      </w:pPr>
    </w:p>
    <w:p w14:paraId="1C1BCCC9" w14:textId="77777777" w:rsidR="002F18F5" w:rsidRDefault="002F18F5" w:rsidP="002F18F5">
      <w:pPr>
        <w:pStyle w:val="paragraph"/>
        <w:spacing w:before="0" w:beforeAutospacing="0" w:after="0" w:afterAutospacing="0"/>
        <w:textAlignment w:val="baseline"/>
        <w:rPr>
          <w:rFonts w:ascii="Arial" w:hAnsi="Arial" w:cs="Arial"/>
          <w:sz w:val="18"/>
          <w:szCs w:val="18"/>
        </w:rPr>
      </w:pPr>
    </w:p>
    <w:p w14:paraId="718C05B8" w14:textId="77777777" w:rsidR="002F18F5" w:rsidRPr="00696817" w:rsidRDefault="002F18F5" w:rsidP="002F18F5">
      <w:pPr>
        <w:pStyle w:val="paragraph"/>
        <w:spacing w:before="0" w:beforeAutospacing="0" w:after="0" w:afterAutospacing="0"/>
        <w:textAlignment w:val="baseline"/>
        <w:rPr>
          <w:rFonts w:ascii="Arial" w:hAnsi="Arial" w:cs="Arial"/>
          <w:b/>
          <w:bCs/>
          <w:sz w:val="18"/>
          <w:szCs w:val="18"/>
        </w:rPr>
      </w:pPr>
      <w:r w:rsidRPr="00696817">
        <w:rPr>
          <w:rStyle w:val="normaltextrun"/>
          <w:rFonts w:ascii="Calibri" w:hAnsi="Calibri" w:cs="Calibri"/>
          <w:b/>
          <w:bCs/>
          <w:sz w:val="22"/>
          <w:szCs w:val="22"/>
          <w:u w:val="single"/>
        </w:rPr>
        <w:t>Team Structure</w:t>
      </w:r>
      <w:r w:rsidRPr="00696817">
        <w:rPr>
          <w:rStyle w:val="eop"/>
          <w:rFonts w:ascii="Calibri" w:hAnsi="Calibri" w:cs="Calibri"/>
          <w:b/>
          <w:bCs/>
          <w:sz w:val="22"/>
          <w:szCs w:val="22"/>
        </w:rPr>
        <w:t> </w:t>
      </w:r>
    </w:p>
    <w:p w14:paraId="23C467B8" w14:textId="2F710C53" w:rsidR="002F18F5" w:rsidRDefault="002F18F5" w:rsidP="002F18F5">
      <w:pPr>
        <w:pStyle w:val="paragraph"/>
        <w:numPr>
          <w:ilvl w:val="0"/>
          <w:numId w:val="19"/>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Squad</w:t>
      </w:r>
      <w:r>
        <w:rPr>
          <w:rStyle w:val="apple-converted-space"/>
          <w:rFonts w:ascii="Calibri" w:hAnsi="Calibri" w:cs="Calibri"/>
          <w:b/>
          <w:bCs/>
          <w:sz w:val="22"/>
          <w:szCs w:val="22"/>
        </w:rPr>
        <w:t> </w:t>
      </w:r>
      <w:r>
        <w:rPr>
          <w:rStyle w:val="normaltextrun"/>
          <w:rFonts w:ascii="Calibri" w:hAnsi="Calibri" w:cs="Calibri"/>
          <w:b/>
          <w:bCs/>
          <w:sz w:val="22"/>
          <w:szCs w:val="22"/>
        </w:rPr>
        <w:t>Size</w:t>
      </w:r>
      <w:r>
        <w:rPr>
          <w:rStyle w:val="apple-converted-space"/>
          <w:rFonts w:ascii="Calibri" w:hAnsi="Calibri" w:cs="Calibri"/>
          <w:b/>
          <w:bCs/>
          <w:sz w:val="22"/>
          <w:szCs w:val="22"/>
        </w:rPr>
        <w:t> </w:t>
      </w:r>
      <w:r>
        <w:rPr>
          <w:rStyle w:val="normaltextrun"/>
          <w:rFonts w:ascii="Calibri" w:hAnsi="Calibri" w:cs="Calibri"/>
          <w:sz w:val="22"/>
          <w:szCs w:val="22"/>
        </w:rPr>
        <w:t>minimum of 10 and maximum of 2</w:t>
      </w:r>
      <w:r w:rsidR="00F5713F">
        <w:rPr>
          <w:rStyle w:val="normaltextrun"/>
          <w:rFonts w:ascii="Calibri" w:hAnsi="Calibri" w:cs="Calibri"/>
          <w:sz w:val="22"/>
          <w:szCs w:val="22"/>
        </w:rPr>
        <w:t>5</w:t>
      </w:r>
      <w:r>
        <w:rPr>
          <w:rStyle w:val="normaltextrun"/>
          <w:rFonts w:ascii="Calibri" w:hAnsi="Calibri" w:cs="Calibri"/>
          <w:sz w:val="22"/>
          <w:szCs w:val="22"/>
        </w:rPr>
        <w:t xml:space="preserve"> anglers per squad. Only those anglers named in original squad list are eligible to fish in local series and final</w:t>
      </w:r>
      <w:r>
        <w:rPr>
          <w:rStyle w:val="eop"/>
          <w:rFonts w:ascii="Calibri" w:hAnsi="Calibri" w:cs="Calibri"/>
          <w:sz w:val="22"/>
          <w:szCs w:val="22"/>
        </w:rPr>
        <w:t> </w:t>
      </w:r>
    </w:p>
    <w:p w14:paraId="40CBCBB2" w14:textId="77777777" w:rsidR="002F18F5" w:rsidRDefault="002F18F5" w:rsidP="002F18F5">
      <w:pPr>
        <w:pStyle w:val="paragraph"/>
        <w:spacing w:before="0" w:beforeAutospacing="0" w:after="0" w:afterAutospacing="0"/>
        <w:ind w:left="1080"/>
        <w:textAlignment w:val="baseline"/>
        <w:rPr>
          <w:rFonts w:ascii="Arial" w:hAnsi="Arial" w:cs="Arial"/>
          <w:sz w:val="18"/>
          <w:szCs w:val="18"/>
        </w:rPr>
      </w:pPr>
      <w:r>
        <w:rPr>
          <w:rStyle w:val="eop"/>
          <w:rFonts w:ascii="Calibri" w:hAnsi="Calibri" w:cs="Calibri"/>
          <w:sz w:val="4"/>
          <w:szCs w:val="4"/>
        </w:rPr>
        <w:t> </w:t>
      </w:r>
    </w:p>
    <w:p w14:paraId="65523AF0" w14:textId="48A10161" w:rsidR="002F18F5" w:rsidRDefault="002F18F5" w:rsidP="002F18F5">
      <w:pPr>
        <w:pStyle w:val="paragraph"/>
        <w:numPr>
          <w:ilvl w:val="0"/>
          <w:numId w:val="20"/>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Squad Submission</w:t>
      </w:r>
      <w:r>
        <w:rPr>
          <w:rStyle w:val="apple-converted-space"/>
          <w:rFonts w:ascii="Calibri" w:hAnsi="Calibri" w:cs="Calibri"/>
          <w:b/>
          <w:bCs/>
          <w:sz w:val="22"/>
          <w:szCs w:val="22"/>
        </w:rPr>
        <w:t> </w:t>
      </w:r>
      <w:r>
        <w:rPr>
          <w:rStyle w:val="normaltextrun"/>
          <w:rFonts w:ascii="Calibri" w:hAnsi="Calibri" w:cs="Calibri"/>
          <w:sz w:val="22"/>
          <w:szCs w:val="22"/>
        </w:rPr>
        <w:t>must be submitted to the Angling Trust b</w:t>
      </w:r>
      <w:r w:rsidR="002927E5">
        <w:rPr>
          <w:rStyle w:val="normaltextrun"/>
          <w:rFonts w:ascii="Calibri" w:hAnsi="Calibri" w:cs="Calibri"/>
          <w:sz w:val="22"/>
          <w:szCs w:val="22"/>
        </w:rPr>
        <w:t>y</w:t>
      </w:r>
      <w:r>
        <w:rPr>
          <w:rStyle w:val="normaltextrun"/>
          <w:rFonts w:ascii="Calibri" w:hAnsi="Calibri" w:cs="Calibri"/>
          <w:sz w:val="22"/>
          <w:szCs w:val="22"/>
        </w:rPr>
        <w:t xml:space="preserve"> </w:t>
      </w:r>
      <w:r w:rsidR="002927E5">
        <w:rPr>
          <w:rStyle w:val="normaltextrun"/>
          <w:rFonts w:ascii="Calibri" w:hAnsi="Calibri" w:cs="Calibri"/>
          <w:sz w:val="22"/>
          <w:szCs w:val="22"/>
        </w:rPr>
        <w:t>2</w:t>
      </w:r>
      <w:r w:rsidR="00175F30">
        <w:rPr>
          <w:rStyle w:val="normaltextrun"/>
          <w:rFonts w:ascii="Calibri" w:hAnsi="Calibri" w:cs="Calibri"/>
          <w:sz w:val="22"/>
          <w:szCs w:val="22"/>
        </w:rPr>
        <w:t>5</w:t>
      </w:r>
      <w:r w:rsidR="00F5713F">
        <w:rPr>
          <w:rStyle w:val="normaltextrun"/>
          <w:rFonts w:ascii="Calibri" w:hAnsi="Calibri" w:cs="Calibri"/>
          <w:sz w:val="22"/>
          <w:szCs w:val="22"/>
        </w:rPr>
        <w:t>th</w:t>
      </w:r>
      <w:r>
        <w:rPr>
          <w:rStyle w:val="apple-converted-space"/>
          <w:rFonts w:ascii="Calibri" w:hAnsi="Calibri" w:cs="Calibri"/>
          <w:sz w:val="22"/>
          <w:szCs w:val="22"/>
        </w:rPr>
        <w:t> </w:t>
      </w:r>
      <w:r>
        <w:rPr>
          <w:rStyle w:val="normaltextrun"/>
          <w:rFonts w:ascii="Calibri" w:hAnsi="Calibri" w:cs="Calibri"/>
          <w:sz w:val="22"/>
          <w:szCs w:val="22"/>
        </w:rPr>
        <w:t>September 20</w:t>
      </w:r>
      <w:r w:rsidR="00175F30">
        <w:rPr>
          <w:rStyle w:val="normaltextrun"/>
          <w:rFonts w:ascii="Calibri" w:hAnsi="Calibri" w:cs="Calibri"/>
          <w:sz w:val="22"/>
          <w:szCs w:val="22"/>
        </w:rPr>
        <w:t>20</w:t>
      </w:r>
    </w:p>
    <w:p w14:paraId="1EABE9C6" w14:textId="77777777" w:rsidR="002F18F5" w:rsidRDefault="002F18F5" w:rsidP="002F18F5">
      <w:pPr>
        <w:pStyle w:val="paragraph"/>
        <w:spacing w:before="0" w:beforeAutospacing="0" w:after="0" w:afterAutospacing="0"/>
        <w:ind w:left="1440"/>
        <w:textAlignment w:val="baseline"/>
        <w:rPr>
          <w:rFonts w:ascii="Arial" w:hAnsi="Arial" w:cs="Arial"/>
          <w:sz w:val="18"/>
          <w:szCs w:val="18"/>
        </w:rPr>
      </w:pPr>
      <w:r>
        <w:rPr>
          <w:rStyle w:val="normaltextrun"/>
          <w:rFonts w:ascii="Calibri" w:hAnsi="Calibri" w:cs="Calibri"/>
          <w:i/>
          <w:iCs/>
          <w:sz w:val="22"/>
          <w:szCs w:val="22"/>
        </w:rPr>
        <w:t>There will be no dispensation for squad list submitted after this date</w:t>
      </w:r>
      <w:r>
        <w:rPr>
          <w:rStyle w:val="eop"/>
          <w:rFonts w:ascii="Calibri" w:hAnsi="Calibri" w:cs="Calibri"/>
          <w:sz w:val="22"/>
          <w:szCs w:val="22"/>
        </w:rPr>
        <w:t> </w:t>
      </w:r>
    </w:p>
    <w:p w14:paraId="44340993" w14:textId="77777777" w:rsidR="002F18F5" w:rsidRDefault="002F18F5" w:rsidP="002F18F5">
      <w:pPr>
        <w:pStyle w:val="paragraph"/>
        <w:spacing w:before="0" w:beforeAutospacing="0" w:after="0" w:afterAutospacing="0"/>
        <w:textAlignment w:val="baseline"/>
        <w:rPr>
          <w:rFonts w:ascii="Arial" w:hAnsi="Arial" w:cs="Arial"/>
          <w:sz w:val="18"/>
          <w:szCs w:val="18"/>
        </w:rPr>
      </w:pPr>
      <w:r>
        <w:rPr>
          <w:rStyle w:val="eop"/>
          <w:rFonts w:ascii="Calibri" w:hAnsi="Calibri" w:cs="Calibri"/>
          <w:sz w:val="4"/>
          <w:szCs w:val="4"/>
        </w:rPr>
        <w:t> </w:t>
      </w:r>
    </w:p>
    <w:p w14:paraId="1B603288" w14:textId="77777777" w:rsidR="002F18F5" w:rsidRDefault="002F18F5" w:rsidP="002F18F5">
      <w:pPr>
        <w:pStyle w:val="paragraph"/>
        <w:numPr>
          <w:ilvl w:val="0"/>
          <w:numId w:val="21"/>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Angler Transfer</w:t>
      </w:r>
      <w:r>
        <w:rPr>
          <w:rStyle w:val="apple-converted-space"/>
          <w:rFonts w:ascii="Calibri" w:hAnsi="Calibri" w:cs="Calibri"/>
          <w:sz w:val="22"/>
          <w:szCs w:val="22"/>
        </w:rPr>
        <w:t> </w:t>
      </w:r>
      <w:r>
        <w:rPr>
          <w:rStyle w:val="normaltextrun"/>
          <w:rFonts w:ascii="Calibri" w:hAnsi="Calibri" w:cs="Calibri"/>
          <w:sz w:val="22"/>
          <w:szCs w:val="22"/>
        </w:rPr>
        <w:t>once a league series begins, anglers are not permitted to transfer from one team another</w:t>
      </w:r>
      <w:r>
        <w:rPr>
          <w:rStyle w:val="eop"/>
          <w:rFonts w:ascii="Calibri" w:hAnsi="Calibri" w:cs="Calibri"/>
          <w:sz w:val="22"/>
          <w:szCs w:val="22"/>
        </w:rPr>
        <w:t> </w:t>
      </w:r>
    </w:p>
    <w:p w14:paraId="547F54FC" w14:textId="77777777" w:rsidR="002F18F5" w:rsidRDefault="002F18F5" w:rsidP="002F18F5">
      <w:pPr>
        <w:pStyle w:val="paragraph"/>
        <w:spacing w:before="0" w:beforeAutospacing="0" w:after="0" w:afterAutospacing="0"/>
        <w:ind w:left="1080"/>
        <w:textAlignment w:val="baseline"/>
        <w:rPr>
          <w:rFonts w:ascii="Arial" w:hAnsi="Arial" w:cs="Arial"/>
          <w:sz w:val="18"/>
          <w:szCs w:val="18"/>
        </w:rPr>
      </w:pPr>
      <w:r>
        <w:rPr>
          <w:rStyle w:val="eop"/>
          <w:rFonts w:ascii="Calibri" w:hAnsi="Calibri" w:cs="Calibri"/>
          <w:sz w:val="4"/>
          <w:szCs w:val="4"/>
        </w:rPr>
        <w:t> </w:t>
      </w:r>
    </w:p>
    <w:p w14:paraId="33EC2FA0" w14:textId="77777777" w:rsidR="002F18F5" w:rsidRDefault="002F18F5" w:rsidP="002F18F5">
      <w:pPr>
        <w:pStyle w:val="paragraph"/>
        <w:numPr>
          <w:ilvl w:val="0"/>
          <w:numId w:val="22"/>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Squad Additions</w:t>
      </w:r>
      <w:r>
        <w:rPr>
          <w:rStyle w:val="apple-converted-space"/>
          <w:rFonts w:ascii="Calibri" w:hAnsi="Calibri" w:cs="Calibri"/>
          <w:b/>
          <w:bCs/>
          <w:sz w:val="22"/>
          <w:szCs w:val="22"/>
        </w:rPr>
        <w:t> </w:t>
      </w:r>
      <w:r>
        <w:rPr>
          <w:rStyle w:val="normaltextrun"/>
          <w:rFonts w:ascii="Calibri" w:hAnsi="Calibri" w:cs="Calibri"/>
          <w:sz w:val="22"/>
          <w:szCs w:val="22"/>
        </w:rPr>
        <w:t>once a league series begins no angler(s)</w:t>
      </w:r>
      <w:r>
        <w:rPr>
          <w:rStyle w:val="apple-converted-space"/>
          <w:rFonts w:ascii="Calibri" w:hAnsi="Calibri" w:cs="Calibri"/>
          <w:sz w:val="22"/>
          <w:szCs w:val="22"/>
        </w:rPr>
        <w:t> </w:t>
      </w:r>
      <w:r>
        <w:rPr>
          <w:rStyle w:val="normaltextrun"/>
          <w:rFonts w:ascii="Calibri" w:hAnsi="Calibri" w:cs="Calibri"/>
          <w:sz w:val="22"/>
          <w:szCs w:val="22"/>
        </w:rPr>
        <w:t>may be added to team squad list </w:t>
      </w:r>
      <w:r>
        <w:rPr>
          <w:rStyle w:val="eop"/>
          <w:rFonts w:ascii="Calibri" w:hAnsi="Calibri" w:cs="Calibri"/>
          <w:sz w:val="22"/>
          <w:szCs w:val="22"/>
        </w:rPr>
        <w:t> </w:t>
      </w:r>
    </w:p>
    <w:p w14:paraId="06EBCC12" w14:textId="77777777" w:rsidR="002F18F5" w:rsidRDefault="002F18F5" w:rsidP="002F18F5">
      <w:pPr>
        <w:pStyle w:val="paragraph"/>
        <w:spacing w:before="0" w:beforeAutospacing="0" w:after="0" w:afterAutospacing="0"/>
        <w:textAlignment w:val="baseline"/>
        <w:rPr>
          <w:rFonts w:ascii="Arial" w:hAnsi="Arial" w:cs="Arial"/>
          <w:sz w:val="18"/>
          <w:szCs w:val="18"/>
        </w:rPr>
      </w:pPr>
      <w:r>
        <w:rPr>
          <w:rStyle w:val="eop"/>
          <w:rFonts w:ascii="Calibri" w:hAnsi="Calibri" w:cs="Calibri"/>
          <w:sz w:val="4"/>
          <w:szCs w:val="4"/>
        </w:rPr>
        <w:t> </w:t>
      </w:r>
    </w:p>
    <w:p w14:paraId="1F0071D5" w14:textId="77777777" w:rsidR="002F18F5" w:rsidRDefault="002F18F5" w:rsidP="002F18F5">
      <w:pPr>
        <w:pStyle w:val="paragraph"/>
        <w:numPr>
          <w:ilvl w:val="0"/>
          <w:numId w:val="23"/>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Transfer League</w:t>
      </w:r>
      <w:r>
        <w:rPr>
          <w:rStyle w:val="apple-converted-space"/>
          <w:rFonts w:ascii="Calibri" w:hAnsi="Calibri" w:cs="Calibri"/>
          <w:sz w:val="22"/>
          <w:szCs w:val="22"/>
        </w:rPr>
        <w:t> </w:t>
      </w:r>
      <w:r>
        <w:rPr>
          <w:rStyle w:val="normaltextrun"/>
          <w:rFonts w:ascii="Calibri" w:hAnsi="Calibri" w:cs="Calibri"/>
          <w:sz w:val="22"/>
          <w:szCs w:val="22"/>
        </w:rPr>
        <w:t>once registered with a league, no team shall be permitted to transfer to a new league without consent of league they are leaving, the league they are joining and Angling Trust approval.</w:t>
      </w:r>
      <w:r>
        <w:rPr>
          <w:rStyle w:val="eop"/>
          <w:rFonts w:ascii="Calibri" w:hAnsi="Calibri" w:cs="Calibri"/>
          <w:sz w:val="22"/>
          <w:szCs w:val="22"/>
        </w:rPr>
        <w:t> </w:t>
      </w:r>
    </w:p>
    <w:p w14:paraId="6F1BC10F" w14:textId="77777777" w:rsidR="002F18F5" w:rsidRDefault="002F18F5" w:rsidP="002F18F5">
      <w:pPr>
        <w:pStyle w:val="paragraph"/>
        <w:spacing w:before="0" w:beforeAutospacing="0" w:after="0" w:afterAutospacing="0"/>
        <w:textAlignment w:val="baseline"/>
        <w:rPr>
          <w:rFonts w:ascii="Arial" w:hAnsi="Arial" w:cs="Arial"/>
          <w:sz w:val="18"/>
          <w:szCs w:val="18"/>
        </w:rPr>
      </w:pPr>
      <w:r>
        <w:rPr>
          <w:rStyle w:val="eop"/>
          <w:rFonts w:ascii="Calibri" w:hAnsi="Calibri" w:cs="Calibri"/>
          <w:sz w:val="4"/>
          <w:szCs w:val="4"/>
        </w:rPr>
        <w:t> </w:t>
      </w:r>
    </w:p>
    <w:p w14:paraId="16CA3DA2" w14:textId="0ED7A643" w:rsidR="002F18F5" w:rsidRDefault="002F18F5" w:rsidP="002F18F5">
      <w:pPr>
        <w:pStyle w:val="paragraph"/>
        <w:numPr>
          <w:ilvl w:val="0"/>
          <w:numId w:val="24"/>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League Folding</w:t>
      </w:r>
      <w:r>
        <w:rPr>
          <w:rStyle w:val="apple-converted-space"/>
          <w:rFonts w:ascii="Calibri" w:hAnsi="Calibri" w:cs="Calibri"/>
          <w:b/>
          <w:bCs/>
          <w:sz w:val="22"/>
          <w:szCs w:val="22"/>
        </w:rPr>
        <w:t> </w:t>
      </w:r>
      <w:r>
        <w:rPr>
          <w:rStyle w:val="normaltextrun"/>
          <w:rFonts w:ascii="Calibri" w:hAnsi="Calibri" w:cs="Calibri"/>
          <w:sz w:val="22"/>
          <w:szCs w:val="22"/>
        </w:rPr>
        <w:t xml:space="preserve">should a league fail to meet criteria </w:t>
      </w:r>
      <w:proofErr w:type="gramStart"/>
      <w:r w:rsidR="00AF77C0">
        <w:rPr>
          <w:rStyle w:val="normaltextrun"/>
          <w:rFonts w:ascii="Calibri" w:hAnsi="Calibri" w:cs="Calibri"/>
          <w:sz w:val="22"/>
          <w:szCs w:val="22"/>
        </w:rPr>
        <w:t>in regard to</w:t>
      </w:r>
      <w:proofErr w:type="gramEnd"/>
      <w:r>
        <w:rPr>
          <w:rStyle w:val="normaltextrun"/>
          <w:rFonts w:ascii="Calibri" w:hAnsi="Calibri" w:cs="Calibri"/>
          <w:sz w:val="22"/>
          <w:szCs w:val="22"/>
        </w:rPr>
        <w:t xml:space="preserve"> </w:t>
      </w:r>
      <w:r w:rsidR="00AF77C0">
        <w:rPr>
          <w:rStyle w:val="normaltextrun"/>
          <w:rFonts w:ascii="Calibri" w:hAnsi="Calibri" w:cs="Calibri"/>
          <w:sz w:val="22"/>
          <w:szCs w:val="22"/>
        </w:rPr>
        <w:t xml:space="preserve">the </w:t>
      </w:r>
      <w:r>
        <w:rPr>
          <w:rStyle w:val="normaltextrun"/>
          <w:rFonts w:ascii="Calibri" w:hAnsi="Calibri" w:cs="Calibri"/>
          <w:sz w:val="22"/>
          <w:szCs w:val="22"/>
        </w:rPr>
        <w:t>number of teams prior to the 20</w:t>
      </w:r>
      <w:r w:rsidR="00175F30">
        <w:rPr>
          <w:rStyle w:val="normaltextrun"/>
          <w:rFonts w:ascii="Calibri" w:hAnsi="Calibri" w:cs="Calibri"/>
          <w:sz w:val="22"/>
          <w:szCs w:val="22"/>
        </w:rPr>
        <w:t>20</w:t>
      </w:r>
      <w:r>
        <w:rPr>
          <w:rStyle w:val="normaltextrun"/>
          <w:rFonts w:ascii="Calibri" w:hAnsi="Calibri" w:cs="Calibri"/>
          <w:sz w:val="22"/>
          <w:szCs w:val="22"/>
        </w:rPr>
        <w:t>/</w:t>
      </w:r>
      <w:r w:rsidR="00506DB9">
        <w:rPr>
          <w:rStyle w:val="normaltextrun"/>
          <w:rFonts w:ascii="Calibri" w:hAnsi="Calibri" w:cs="Calibri"/>
          <w:sz w:val="22"/>
          <w:szCs w:val="22"/>
        </w:rPr>
        <w:t>2</w:t>
      </w:r>
      <w:r w:rsidR="00175F30">
        <w:rPr>
          <w:rStyle w:val="normaltextrun"/>
          <w:rFonts w:ascii="Calibri" w:hAnsi="Calibri" w:cs="Calibri"/>
          <w:sz w:val="22"/>
          <w:szCs w:val="22"/>
        </w:rPr>
        <w:t>1</w:t>
      </w:r>
      <w:r>
        <w:rPr>
          <w:rStyle w:val="apple-converted-space"/>
          <w:rFonts w:ascii="Calibri" w:hAnsi="Calibri" w:cs="Calibri"/>
          <w:sz w:val="22"/>
          <w:szCs w:val="22"/>
        </w:rPr>
        <w:t> </w:t>
      </w:r>
      <w:r>
        <w:rPr>
          <w:rStyle w:val="normaltextrun"/>
          <w:rFonts w:ascii="Calibri" w:hAnsi="Calibri" w:cs="Calibri"/>
          <w:sz w:val="22"/>
          <w:szCs w:val="22"/>
        </w:rPr>
        <w:t>series starting, teams may apply to join another league</w:t>
      </w:r>
      <w:r>
        <w:rPr>
          <w:rStyle w:val="eop"/>
          <w:rFonts w:ascii="Calibri" w:hAnsi="Calibri" w:cs="Calibri"/>
          <w:sz w:val="22"/>
          <w:szCs w:val="22"/>
        </w:rPr>
        <w:t> </w:t>
      </w:r>
    </w:p>
    <w:p w14:paraId="67AB39F4" w14:textId="77777777" w:rsidR="002F18F5" w:rsidRDefault="002F18F5" w:rsidP="002F18F5">
      <w:pPr>
        <w:pStyle w:val="paragraph"/>
        <w:spacing w:before="0" w:beforeAutospacing="0" w:after="0" w:afterAutospacing="0"/>
        <w:ind w:left="1440"/>
        <w:textAlignment w:val="baseline"/>
        <w:rPr>
          <w:rFonts w:ascii="Arial" w:hAnsi="Arial" w:cs="Arial"/>
          <w:sz w:val="18"/>
          <w:szCs w:val="18"/>
        </w:rPr>
      </w:pPr>
      <w:r>
        <w:rPr>
          <w:rStyle w:val="normaltextrun"/>
          <w:rFonts w:ascii="Calibri" w:hAnsi="Calibri" w:cs="Calibri"/>
          <w:i/>
          <w:iCs/>
          <w:sz w:val="22"/>
          <w:szCs w:val="22"/>
        </w:rPr>
        <w:t>Applications must be made in writing to League Secretary and Team Captains are to decide if entry is permitted</w:t>
      </w:r>
      <w:r>
        <w:rPr>
          <w:rStyle w:val="apple-converted-space"/>
          <w:rFonts w:ascii="Calibri" w:hAnsi="Calibri" w:cs="Calibri"/>
          <w:i/>
          <w:iCs/>
          <w:sz w:val="22"/>
          <w:szCs w:val="22"/>
        </w:rPr>
        <w:t> </w:t>
      </w:r>
      <w:r>
        <w:rPr>
          <w:rStyle w:val="normaltextrun"/>
          <w:rFonts w:ascii="Calibri" w:hAnsi="Calibri" w:cs="Calibri"/>
          <w:i/>
          <w:iCs/>
          <w:sz w:val="22"/>
          <w:szCs w:val="22"/>
        </w:rPr>
        <w:t>through a vote</w:t>
      </w:r>
      <w:r>
        <w:rPr>
          <w:rStyle w:val="eop"/>
          <w:rFonts w:ascii="Calibri" w:hAnsi="Calibri" w:cs="Calibri"/>
          <w:sz w:val="22"/>
          <w:szCs w:val="22"/>
        </w:rPr>
        <w:t> </w:t>
      </w:r>
    </w:p>
    <w:p w14:paraId="2EDB3822" w14:textId="77777777" w:rsidR="002F18F5" w:rsidRDefault="002F18F5" w:rsidP="002F18F5">
      <w:pPr>
        <w:pStyle w:val="paragraph"/>
        <w:spacing w:before="0" w:beforeAutospacing="0" w:after="0" w:afterAutospacing="0"/>
        <w:textAlignment w:val="baseline"/>
        <w:rPr>
          <w:rFonts w:ascii="Arial" w:hAnsi="Arial" w:cs="Arial"/>
          <w:sz w:val="18"/>
          <w:szCs w:val="18"/>
        </w:rPr>
      </w:pPr>
      <w:r>
        <w:rPr>
          <w:rStyle w:val="eop"/>
          <w:rFonts w:ascii="Calibri" w:hAnsi="Calibri" w:cs="Calibri"/>
          <w:sz w:val="4"/>
          <w:szCs w:val="4"/>
        </w:rPr>
        <w:t> </w:t>
      </w:r>
    </w:p>
    <w:p w14:paraId="2B0538CF" w14:textId="77777777" w:rsidR="002F18F5" w:rsidRDefault="002F18F5" w:rsidP="002F18F5">
      <w:pPr>
        <w:pStyle w:val="paragraph"/>
        <w:numPr>
          <w:ilvl w:val="0"/>
          <w:numId w:val="25"/>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Entry Rejected</w:t>
      </w:r>
      <w:r>
        <w:rPr>
          <w:rStyle w:val="apple-converted-space"/>
          <w:rFonts w:ascii="Calibri" w:hAnsi="Calibri" w:cs="Calibri"/>
          <w:sz w:val="22"/>
          <w:szCs w:val="22"/>
        </w:rPr>
        <w:t> </w:t>
      </w:r>
      <w:r>
        <w:rPr>
          <w:rStyle w:val="normaltextrun"/>
          <w:rFonts w:ascii="Calibri" w:hAnsi="Calibri" w:cs="Calibri"/>
          <w:sz w:val="22"/>
          <w:szCs w:val="22"/>
        </w:rPr>
        <w:t>if an application is rejected by the league, written reasons must be provided to both the team and the Angling Trust. The team rejected may appeal to the Angling Trust whose decision will be final</w:t>
      </w:r>
      <w:r>
        <w:rPr>
          <w:rStyle w:val="eop"/>
          <w:rFonts w:ascii="Calibri" w:hAnsi="Calibri" w:cs="Calibri"/>
          <w:sz w:val="22"/>
          <w:szCs w:val="22"/>
        </w:rPr>
        <w:t> </w:t>
      </w:r>
    </w:p>
    <w:p w14:paraId="0261297B" w14:textId="77777777" w:rsidR="002F18F5" w:rsidRDefault="002F18F5" w:rsidP="002F18F5">
      <w:pPr>
        <w:pStyle w:val="paragraph"/>
        <w:spacing w:before="0" w:beforeAutospacing="0" w:after="0" w:afterAutospacing="0"/>
        <w:ind w:left="1080"/>
        <w:textAlignment w:val="baseline"/>
        <w:rPr>
          <w:rFonts w:ascii="Arial" w:hAnsi="Arial" w:cs="Arial"/>
          <w:sz w:val="18"/>
          <w:szCs w:val="18"/>
        </w:rPr>
      </w:pPr>
      <w:r>
        <w:rPr>
          <w:rStyle w:val="eop"/>
          <w:rFonts w:ascii="Calibri" w:hAnsi="Calibri" w:cs="Calibri"/>
          <w:sz w:val="4"/>
          <w:szCs w:val="4"/>
        </w:rPr>
        <w:t> </w:t>
      </w:r>
    </w:p>
    <w:p w14:paraId="648103B6" w14:textId="77777777" w:rsidR="002F18F5" w:rsidRDefault="002F18F5" w:rsidP="002F18F5">
      <w:pPr>
        <w:pStyle w:val="paragraph"/>
        <w:numPr>
          <w:ilvl w:val="0"/>
          <w:numId w:val="26"/>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 xml:space="preserve">Leaving a </w:t>
      </w:r>
      <w:proofErr w:type="gramStart"/>
      <w:r>
        <w:rPr>
          <w:rStyle w:val="normaltextrun"/>
          <w:rFonts w:ascii="Calibri" w:hAnsi="Calibri" w:cs="Calibri"/>
          <w:b/>
          <w:bCs/>
          <w:sz w:val="22"/>
          <w:szCs w:val="22"/>
        </w:rPr>
        <w:t>League</w:t>
      </w:r>
      <w:proofErr w:type="gramEnd"/>
      <w:r>
        <w:rPr>
          <w:rStyle w:val="apple-converted-space"/>
          <w:rFonts w:ascii="Calibri" w:hAnsi="Calibri" w:cs="Calibri"/>
          <w:b/>
          <w:bCs/>
          <w:sz w:val="22"/>
          <w:szCs w:val="22"/>
        </w:rPr>
        <w:t> </w:t>
      </w:r>
      <w:r>
        <w:rPr>
          <w:rStyle w:val="normaltextrun"/>
          <w:rFonts w:ascii="Calibri" w:hAnsi="Calibri" w:cs="Calibri"/>
          <w:sz w:val="22"/>
          <w:szCs w:val="22"/>
        </w:rPr>
        <w:t xml:space="preserve">No team will be permitted to leave a league if it jeopardises the status and viability of the league it intends to leave.  Any team withdrawing from a league without consent will receive an automatic </w:t>
      </w:r>
      <w:proofErr w:type="gramStart"/>
      <w:r>
        <w:rPr>
          <w:rStyle w:val="normaltextrun"/>
          <w:rFonts w:ascii="Calibri" w:hAnsi="Calibri" w:cs="Calibri"/>
          <w:sz w:val="22"/>
          <w:szCs w:val="22"/>
        </w:rPr>
        <w:t>1 year</w:t>
      </w:r>
      <w:proofErr w:type="gramEnd"/>
      <w:r>
        <w:rPr>
          <w:rStyle w:val="normaltextrun"/>
          <w:rFonts w:ascii="Calibri" w:hAnsi="Calibri" w:cs="Calibri"/>
          <w:sz w:val="22"/>
          <w:szCs w:val="22"/>
        </w:rPr>
        <w:t xml:space="preserve"> suspension for the following Winter League series</w:t>
      </w:r>
      <w:r>
        <w:rPr>
          <w:rStyle w:val="eop"/>
          <w:rFonts w:ascii="Calibri" w:hAnsi="Calibri" w:cs="Calibri"/>
          <w:sz w:val="22"/>
          <w:szCs w:val="22"/>
        </w:rPr>
        <w:t> </w:t>
      </w:r>
    </w:p>
    <w:p w14:paraId="44784785" w14:textId="77777777" w:rsidR="002F18F5" w:rsidRDefault="002F18F5" w:rsidP="002F18F5">
      <w:pPr>
        <w:pStyle w:val="paragraph"/>
        <w:spacing w:before="0" w:beforeAutospacing="0" w:after="0" w:afterAutospacing="0"/>
        <w:textAlignment w:val="baseline"/>
        <w:rPr>
          <w:rFonts w:ascii="Arial" w:hAnsi="Arial" w:cs="Arial"/>
          <w:sz w:val="18"/>
          <w:szCs w:val="18"/>
        </w:rPr>
      </w:pPr>
      <w:r>
        <w:rPr>
          <w:rStyle w:val="eop"/>
          <w:rFonts w:ascii="Calibri" w:hAnsi="Calibri" w:cs="Calibri"/>
          <w:sz w:val="4"/>
          <w:szCs w:val="4"/>
        </w:rPr>
        <w:t> </w:t>
      </w:r>
    </w:p>
    <w:p w14:paraId="555C8119" w14:textId="77777777" w:rsidR="002F18F5" w:rsidRDefault="002F18F5" w:rsidP="002F18F5">
      <w:pPr>
        <w:pStyle w:val="paragraph"/>
        <w:numPr>
          <w:ilvl w:val="0"/>
          <w:numId w:val="27"/>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Reallocation</w:t>
      </w:r>
      <w:r>
        <w:rPr>
          <w:rStyle w:val="apple-converted-space"/>
          <w:rFonts w:ascii="Calibri" w:hAnsi="Calibri" w:cs="Calibri"/>
          <w:b/>
          <w:bCs/>
          <w:sz w:val="22"/>
          <w:szCs w:val="22"/>
        </w:rPr>
        <w:t> </w:t>
      </w:r>
      <w:r>
        <w:rPr>
          <w:rStyle w:val="normaltextrun"/>
          <w:rFonts w:ascii="Calibri" w:hAnsi="Calibri" w:cs="Calibri"/>
          <w:sz w:val="22"/>
          <w:szCs w:val="22"/>
        </w:rPr>
        <w:t>the Angling Trust will only reallocate teams(s) into new league(s) if a league has folded. Consultation with relevant league secretaries will take place before teams are reallocated</w:t>
      </w:r>
      <w:r>
        <w:rPr>
          <w:rStyle w:val="eop"/>
          <w:rFonts w:ascii="Calibri" w:hAnsi="Calibri" w:cs="Calibri"/>
          <w:sz w:val="22"/>
          <w:szCs w:val="22"/>
        </w:rPr>
        <w:t> </w:t>
      </w:r>
    </w:p>
    <w:p w14:paraId="58D1765F" w14:textId="762516E8" w:rsidR="002F18F5" w:rsidRDefault="002F18F5" w:rsidP="002F18F5">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 </w:t>
      </w:r>
    </w:p>
    <w:p w14:paraId="76B6EFA1" w14:textId="77777777" w:rsidR="002F18F5" w:rsidRPr="00696817" w:rsidRDefault="002F18F5" w:rsidP="002F18F5">
      <w:pPr>
        <w:pStyle w:val="paragraph"/>
        <w:spacing w:before="0" w:beforeAutospacing="0" w:after="0" w:afterAutospacing="0"/>
        <w:textAlignment w:val="baseline"/>
        <w:rPr>
          <w:rFonts w:ascii="Arial" w:hAnsi="Arial" w:cs="Arial"/>
          <w:b/>
          <w:bCs/>
          <w:sz w:val="18"/>
          <w:szCs w:val="18"/>
        </w:rPr>
      </w:pPr>
      <w:r w:rsidRPr="00696817">
        <w:rPr>
          <w:rStyle w:val="normaltextrun"/>
          <w:rFonts w:ascii="Calibri" w:hAnsi="Calibri" w:cs="Calibri"/>
          <w:b/>
          <w:bCs/>
          <w:sz w:val="22"/>
          <w:szCs w:val="22"/>
          <w:u w:val="single"/>
        </w:rPr>
        <w:lastRenderedPageBreak/>
        <w:t>Entry</w:t>
      </w:r>
      <w:r w:rsidRPr="00696817">
        <w:rPr>
          <w:rStyle w:val="eop"/>
          <w:rFonts w:ascii="Calibri" w:hAnsi="Calibri" w:cs="Calibri"/>
          <w:b/>
          <w:bCs/>
          <w:sz w:val="22"/>
          <w:szCs w:val="22"/>
        </w:rPr>
        <w:t> </w:t>
      </w:r>
    </w:p>
    <w:p w14:paraId="6313DA83" w14:textId="79B5A95C" w:rsidR="002F18F5" w:rsidRDefault="002F18F5" w:rsidP="002F18F5">
      <w:pPr>
        <w:pStyle w:val="paragraph"/>
        <w:numPr>
          <w:ilvl w:val="0"/>
          <w:numId w:val="28"/>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Team</w:t>
      </w:r>
      <w:r>
        <w:rPr>
          <w:rStyle w:val="apple-converted-space"/>
          <w:rFonts w:ascii="Calibri" w:hAnsi="Calibri" w:cs="Calibri"/>
          <w:b/>
          <w:bCs/>
          <w:sz w:val="22"/>
          <w:szCs w:val="22"/>
        </w:rPr>
        <w:t> </w:t>
      </w:r>
      <w:r>
        <w:rPr>
          <w:rStyle w:val="normaltextrun"/>
          <w:rFonts w:ascii="Calibri" w:hAnsi="Calibri" w:cs="Calibri"/>
          <w:b/>
          <w:bCs/>
          <w:sz w:val="22"/>
          <w:szCs w:val="22"/>
        </w:rPr>
        <w:t>Entry</w:t>
      </w:r>
      <w:r>
        <w:rPr>
          <w:rStyle w:val="apple-converted-space"/>
          <w:rFonts w:ascii="Calibri" w:hAnsi="Calibri" w:cs="Calibri"/>
          <w:b/>
          <w:bCs/>
          <w:sz w:val="22"/>
          <w:szCs w:val="22"/>
        </w:rPr>
        <w:t> </w:t>
      </w:r>
      <w:r>
        <w:rPr>
          <w:rStyle w:val="normaltextrun"/>
          <w:rFonts w:ascii="Calibri" w:hAnsi="Calibri" w:cs="Calibri"/>
          <w:b/>
          <w:bCs/>
          <w:sz w:val="22"/>
          <w:szCs w:val="22"/>
        </w:rPr>
        <w:t>Fee</w:t>
      </w:r>
      <w:r w:rsidR="00506DB9">
        <w:rPr>
          <w:rStyle w:val="normaltextrun"/>
          <w:rFonts w:ascii="Calibri" w:hAnsi="Calibri" w:cs="Calibri"/>
          <w:b/>
          <w:bCs/>
          <w:sz w:val="22"/>
          <w:szCs w:val="22"/>
        </w:rPr>
        <w:t xml:space="preserve"> </w:t>
      </w:r>
      <w:r>
        <w:rPr>
          <w:rStyle w:val="normaltextrun"/>
          <w:rFonts w:ascii="Calibri" w:hAnsi="Calibri" w:cs="Calibri"/>
          <w:sz w:val="22"/>
          <w:szCs w:val="22"/>
        </w:rPr>
        <w:t>is</w:t>
      </w:r>
      <w:r>
        <w:rPr>
          <w:rStyle w:val="apple-converted-space"/>
          <w:rFonts w:ascii="Calibri" w:hAnsi="Calibri" w:cs="Calibri"/>
          <w:sz w:val="22"/>
          <w:szCs w:val="22"/>
        </w:rPr>
        <w:t> </w:t>
      </w:r>
      <w:r>
        <w:rPr>
          <w:rStyle w:val="normaltextrun"/>
          <w:rFonts w:ascii="Calibri" w:hAnsi="Calibri" w:cs="Calibri"/>
          <w:sz w:val="22"/>
          <w:szCs w:val="22"/>
        </w:rPr>
        <w:t>£</w:t>
      </w:r>
      <w:r w:rsidR="00F5713F">
        <w:rPr>
          <w:rStyle w:val="normaltextrun"/>
          <w:rFonts w:ascii="Calibri" w:hAnsi="Calibri" w:cs="Calibri"/>
          <w:sz w:val="22"/>
          <w:szCs w:val="22"/>
        </w:rPr>
        <w:t>8</w:t>
      </w:r>
      <w:r>
        <w:rPr>
          <w:rStyle w:val="normaltextrun"/>
          <w:rFonts w:ascii="Calibri" w:hAnsi="Calibri" w:cs="Calibri"/>
          <w:sz w:val="22"/>
          <w:szCs w:val="22"/>
        </w:rPr>
        <w:t>0 per team</w:t>
      </w:r>
      <w:r w:rsidR="00506DB9">
        <w:rPr>
          <w:rStyle w:val="normaltextrun"/>
          <w:rFonts w:ascii="Calibri" w:hAnsi="Calibri" w:cs="Calibri"/>
          <w:sz w:val="22"/>
          <w:szCs w:val="22"/>
        </w:rPr>
        <w:t xml:space="preserve">. </w:t>
      </w:r>
      <w:r w:rsidR="00C859F4">
        <w:rPr>
          <w:rStyle w:val="normaltextrun"/>
          <w:rFonts w:ascii="Calibri" w:hAnsi="Calibri" w:cs="Calibri"/>
          <w:sz w:val="22"/>
          <w:szCs w:val="22"/>
        </w:rPr>
        <w:t xml:space="preserve"> </w:t>
      </w:r>
      <w:r w:rsidR="00175F30">
        <w:rPr>
          <w:rStyle w:val="normaltextrun"/>
          <w:rFonts w:ascii="Calibri" w:hAnsi="Calibri" w:cs="Calibri"/>
          <w:sz w:val="22"/>
          <w:szCs w:val="22"/>
        </w:rPr>
        <w:t xml:space="preserve">Bank transfer only for season 2020-2021 </w:t>
      </w:r>
      <w:r w:rsidR="00175F30">
        <w:rPr>
          <w:rStyle w:val="normaltextrun"/>
          <w:rFonts w:ascii="Calibri" w:hAnsi="Calibri" w:cs="Calibri"/>
          <w:sz w:val="22"/>
          <w:szCs w:val="22"/>
        </w:rPr>
        <w:br/>
        <w:t xml:space="preserve">               Quote Ref; 2166/33 Sort Code; 60-</w:t>
      </w:r>
      <w:r w:rsidR="00175F30">
        <w:rPr>
          <w:rStyle w:val="eop"/>
          <w:rFonts w:ascii="Calibri" w:hAnsi="Calibri" w:cs="Calibri"/>
          <w:sz w:val="22"/>
          <w:szCs w:val="22"/>
        </w:rPr>
        <w:t>83-</w:t>
      </w:r>
      <w:proofErr w:type="gramStart"/>
      <w:r w:rsidR="00175F30">
        <w:rPr>
          <w:rStyle w:val="eop"/>
          <w:rFonts w:ascii="Calibri" w:hAnsi="Calibri" w:cs="Calibri"/>
          <w:sz w:val="22"/>
          <w:szCs w:val="22"/>
        </w:rPr>
        <w:t>01  Account</w:t>
      </w:r>
      <w:proofErr w:type="gramEnd"/>
      <w:r w:rsidR="00175F30">
        <w:rPr>
          <w:rStyle w:val="eop"/>
          <w:rFonts w:ascii="Calibri" w:hAnsi="Calibri" w:cs="Calibri"/>
          <w:sz w:val="22"/>
          <w:szCs w:val="22"/>
        </w:rPr>
        <w:t xml:space="preserve"> no: 20217349</w:t>
      </w:r>
    </w:p>
    <w:p w14:paraId="0BB2CA81" w14:textId="77777777" w:rsidR="002F18F5" w:rsidRDefault="002F18F5" w:rsidP="002F18F5">
      <w:pPr>
        <w:pStyle w:val="paragraph"/>
        <w:spacing w:before="0" w:beforeAutospacing="0" w:after="0" w:afterAutospacing="0"/>
        <w:ind w:left="1080"/>
        <w:textAlignment w:val="baseline"/>
        <w:rPr>
          <w:rFonts w:ascii="Arial" w:hAnsi="Arial" w:cs="Arial"/>
          <w:sz w:val="18"/>
          <w:szCs w:val="18"/>
        </w:rPr>
      </w:pPr>
      <w:r>
        <w:rPr>
          <w:rStyle w:val="eop"/>
          <w:rFonts w:ascii="Calibri" w:hAnsi="Calibri" w:cs="Calibri"/>
          <w:sz w:val="4"/>
          <w:szCs w:val="4"/>
        </w:rPr>
        <w:t> </w:t>
      </w:r>
    </w:p>
    <w:p w14:paraId="650F7474" w14:textId="16C49C97" w:rsidR="002F18F5" w:rsidRDefault="002F18F5" w:rsidP="002F18F5">
      <w:pPr>
        <w:pStyle w:val="paragraph"/>
        <w:numPr>
          <w:ilvl w:val="0"/>
          <w:numId w:val="29"/>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Team Entry</w:t>
      </w:r>
      <w:r>
        <w:rPr>
          <w:rStyle w:val="apple-converted-space"/>
          <w:rFonts w:ascii="Calibri" w:hAnsi="Calibri" w:cs="Calibri"/>
          <w:sz w:val="22"/>
          <w:szCs w:val="22"/>
        </w:rPr>
        <w:t> </w:t>
      </w:r>
      <w:r>
        <w:rPr>
          <w:rStyle w:val="normaltextrun"/>
          <w:rFonts w:ascii="Calibri" w:hAnsi="Calibri" w:cs="Calibri"/>
          <w:sz w:val="22"/>
          <w:szCs w:val="22"/>
        </w:rPr>
        <w:t>must be submitted to Angling Trust </w:t>
      </w:r>
      <w:proofErr w:type="gramStart"/>
      <w:r w:rsidR="00175F30">
        <w:rPr>
          <w:rStyle w:val="normaltextrun"/>
          <w:rFonts w:ascii="Calibri" w:hAnsi="Calibri" w:cs="Calibri"/>
          <w:sz w:val="22"/>
          <w:szCs w:val="22"/>
        </w:rPr>
        <w:t xml:space="preserve">email;   </w:t>
      </w:r>
      <w:proofErr w:type="gramEnd"/>
      <w:r w:rsidR="00175F30">
        <w:rPr>
          <w:rStyle w:val="normaltextrun"/>
          <w:rFonts w:ascii="Calibri" w:hAnsi="Calibri" w:cs="Calibri"/>
          <w:sz w:val="22"/>
          <w:szCs w:val="22"/>
        </w:rPr>
        <w:t xml:space="preserve">   </w:t>
      </w:r>
      <w:r w:rsidR="00175F30">
        <w:rPr>
          <w:rStyle w:val="normaltextrun"/>
          <w:rFonts w:ascii="Calibri" w:hAnsi="Calibri" w:cs="Calibri"/>
          <w:sz w:val="22"/>
          <w:szCs w:val="22"/>
        </w:rPr>
        <w:br/>
        <w:t xml:space="preserve">              Sandra.johnson@anglingtrust.net</w:t>
      </w:r>
      <w:r>
        <w:rPr>
          <w:rStyle w:val="eop"/>
          <w:rFonts w:ascii="Calibri" w:hAnsi="Calibri" w:cs="Calibri"/>
          <w:sz w:val="22"/>
          <w:szCs w:val="22"/>
        </w:rPr>
        <w:t> </w:t>
      </w:r>
    </w:p>
    <w:p w14:paraId="1CF36BD2" w14:textId="77777777" w:rsidR="002F18F5" w:rsidRDefault="002F18F5" w:rsidP="002F18F5">
      <w:pPr>
        <w:pStyle w:val="paragraph"/>
        <w:spacing w:before="0" w:beforeAutospacing="0" w:after="0" w:afterAutospacing="0"/>
        <w:textAlignment w:val="baseline"/>
        <w:rPr>
          <w:rFonts w:ascii="Arial" w:hAnsi="Arial" w:cs="Arial"/>
          <w:sz w:val="18"/>
          <w:szCs w:val="18"/>
        </w:rPr>
      </w:pPr>
      <w:r>
        <w:rPr>
          <w:rStyle w:val="eop"/>
          <w:rFonts w:ascii="Calibri" w:hAnsi="Calibri" w:cs="Calibri"/>
          <w:sz w:val="4"/>
          <w:szCs w:val="4"/>
        </w:rPr>
        <w:t> </w:t>
      </w:r>
    </w:p>
    <w:p w14:paraId="417C1D6C" w14:textId="2E312D4A" w:rsidR="002F18F5" w:rsidRDefault="002F18F5" w:rsidP="002F18F5">
      <w:pPr>
        <w:pStyle w:val="paragraph"/>
        <w:numPr>
          <w:ilvl w:val="0"/>
          <w:numId w:val="30"/>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 xml:space="preserve">Extension may be granted for payment of monies in extenuating </w:t>
      </w:r>
      <w:r w:rsidR="00AF77C0">
        <w:rPr>
          <w:rStyle w:val="normaltextrun"/>
          <w:rFonts w:ascii="Calibri" w:hAnsi="Calibri" w:cs="Calibri"/>
          <w:sz w:val="22"/>
          <w:szCs w:val="22"/>
        </w:rPr>
        <w:t>circumstances,</w:t>
      </w:r>
      <w:r>
        <w:rPr>
          <w:rStyle w:val="normaltextrun"/>
          <w:rFonts w:ascii="Calibri" w:hAnsi="Calibri" w:cs="Calibri"/>
          <w:sz w:val="22"/>
          <w:szCs w:val="22"/>
        </w:rPr>
        <w:t xml:space="preserve"> but</w:t>
      </w:r>
      <w:r w:rsidR="00144402">
        <w:rPr>
          <w:rStyle w:val="normaltextrun"/>
          <w:rFonts w:ascii="Calibri" w:hAnsi="Calibri" w:cs="Calibri"/>
          <w:sz w:val="22"/>
          <w:szCs w:val="22"/>
        </w:rPr>
        <w:br/>
        <w:t xml:space="preserve">           </w:t>
      </w:r>
      <w:r>
        <w:rPr>
          <w:rStyle w:val="normaltextrun"/>
          <w:rFonts w:ascii="Calibri" w:hAnsi="Calibri" w:cs="Calibri"/>
          <w:sz w:val="22"/>
          <w:szCs w:val="22"/>
        </w:rPr>
        <w:t xml:space="preserve"> </w:t>
      </w:r>
      <w:r w:rsidR="00144402">
        <w:rPr>
          <w:rStyle w:val="normaltextrun"/>
          <w:rFonts w:ascii="Calibri" w:hAnsi="Calibri" w:cs="Calibri"/>
          <w:sz w:val="22"/>
          <w:szCs w:val="22"/>
        </w:rPr>
        <w:t xml:space="preserve">  </w:t>
      </w:r>
      <w:r>
        <w:rPr>
          <w:rStyle w:val="normaltextrun"/>
          <w:rFonts w:ascii="Calibri" w:hAnsi="Calibri" w:cs="Calibri"/>
          <w:sz w:val="22"/>
          <w:szCs w:val="22"/>
        </w:rPr>
        <w:t xml:space="preserve">teams must notify Angling Trust by </w:t>
      </w:r>
      <w:r w:rsidR="00144402">
        <w:rPr>
          <w:rStyle w:val="normaltextrun"/>
          <w:rFonts w:ascii="Calibri" w:hAnsi="Calibri" w:cs="Calibri"/>
          <w:sz w:val="22"/>
          <w:szCs w:val="22"/>
        </w:rPr>
        <w:t>2</w:t>
      </w:r>
      <w:r w:rsidR="00175F30">
        <w:rPr>
          <w:rStyle w:val="normaltextrun"/>
          <w:rFonts w:ascii="Calibri" w:hAnsi="Calibri" w:cs="Calibri"/>
          <w:sz w:val="22"/>
          <w:szCs w:val="22"/>
        </w:rPr>
        <w:t>5</w:t>
      </w:r>
      <w:r w:rsidR="00F5713F">
        <w:rPr>
          <w:rStyle w:val="normaltextrun"/>
          <w:rFonts w:ascii="Calibri" w:hAnsi="Calibri" w:cs="Calibri"/>
          <w:sz w:val="22"/>
          <w:szCs w:val="22"/>
        </w:rPr>
        <w:t>th</w:t>
      </w:r>
      <w:r w:rsidR="00144402">
        <w:rPr>
          <w:rStyle w:val="normaltextrun"/>
          <w:rFonts w:ascii="Calibri" w:hAnsi="Calibri" w:cs="Calibri"/>
          <w:sz w:val="22"/>
          <w:szCs w:val="22"/>
        </w:rPr>
        <w:t xml:space="preserve"> September</w:t>
      </w:r>
      <w:r w:rsidR="00597FAA">
        <w:rPr>
          <w:rStyle w:val="normaltextrun"/>
          <w:rFonts w:ascii="Calibri" w:hAnsi="Calibri" w:cs="Calibri"/>
          <w:sz w:val="22"/>
          <w:szCs w:val="22"/>
        </w:rPr>
        <w:t xml:space="preserve"> </w:t>
      </w:r>
      <w:r w:rsidR="0021636C">
        <w:rPr>
          <w:rStyle w:val="normaltextrun"/>
          <w:rFonts w:ascii="Calibri" w:hAnsi="Calibri" w:cs="Calibri"/>
          <w:sz w:val="22"/>
          <w:szCs w:val="22"/>
        </w:rPr>
        <w:t>20</w:t>
      </w:r>
      <w:r w:rsidR="00175F30">
        <w:rPr>
          <w:rStyle w:val="normaltextrun"/>
          <w:rFonts w:ascii="Calibri" w:hAnsi="Calibri" w:cs="Calibri"/>
          <w:sz w:val="22"/>
          <w:szCs w:val="22"/>
        </w:rPr>
        <w:t>20</w:t>
      </w:r>
      <w:r>
        <w:rPr>
          <w:rStyle w:val="normaltextrun"/>
          <w:rFonts w:ascii="Calibri" w:hAnsi="Calibri" w:cs="Calibri"/>
          <w:sz w:val="22"/>
          <w:szCs w:val="22"/>
        </w:rPr>
        <w:t>.</w:t>
      </w:r>
      <w:r>
        <w:rPr>
          <w:rStyle w:val="eop"/>
          <w:rFonts w:ascii="Calibri" w:hAnsi="Calibri" w:cs="Calibri"/>
          <w:sz w:val="22"/>
          <w:szCs w:val="22"/>
        </w:rPr>
        <w:t> </w:t>
      </w:r>
    </w:p>
    <w:p w14:paraId="518192AC" w14:textId="77777777" w:rsidR="002F18F5" w:rsidRDefault="002F18F5" w:rsidP="002F18F5">
      <w:pPr>
        <w:pStyle w:val="paragraph"/>
        <w:spacing w:before="0" w:beforeAutospacing="0" w:after="0" w:afterAutospacing="0"/>
        <w:textAlignment w:val="baseline"/>
        <w:rPr>
          <w:rFonts w:ascii="Arial" w:hAnsi="Arial" w:cs="Arial"/>
          <w:sz w:val="18"/>
          <w:szCs w:val="18"/>
        </w:rPr>
      </w:pPr>
      <w:r>
        <w:rPr>
          <w:rStyle w:val="eop"/>
          <w:rFonts w:ascii="Calibri" w:hAnsi="Calibri" w:cs="Calibri"/>
          <w:sz w:val="4"/>
          <w:szCs w:val="4"/>
        </w:rPr>
        <w:t> </w:t>
      </w:r>
    </w:p>
    <w:p w14:paraId="72E4B389" w14:textId="77777777" w:rsidR="002F18F5" w:rsidRDefault="002F18F5" w:rsidP="002F18F5">
      <w:pPr>
        <w:pStyle w:val="paragraph"/>
        <w:numPr>
          <w:ilvl w:val="0"/>
          <w:numId w:val="31"/>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Match/Venue Registration</w:t>
      </w:r>
      <w:r>
        <w:rPr>
          <w:rStyle w:val="apple-converted-space"/>
          <w:rFonts w:ascii="Calibri" w:hAnsi="Calibri" w:cs="Calibri"/>
          <w:b/>
          <w:bCs/>
          <w:sz w:val="22"/>
          <w:szCs w:val="22"/>
        </w:rPr>
        <w:t> </w:t>
      </w:r>
      <w:r>
        <w:rPr>
          <w:rStyle w:val="normaltextrun"/>
          <w:rFonts w:ascii="Calibri" w:hAnsi="Calibri" w:cs="Calibri"/>
          <w:sz w:val="22"/>
          <w:szCs w:val="22"/>
        </w:rPr>
        <w:t>must be submitted by League Secretary</w:t>
      </w:r>
      <w:r>
        <w:rPr>
          <w:rStyle w:val="eop"/>
          <w:rFonts w:ascii="Calibri" w:hAnsi="Calibri" w:cs="Calibri"/>
          <w:sz w:val="22"/>
          <w:szCs w:val="22"/>
        </w:rPr>
        <w:t> </w:t>
      </w:r>
    </w:p>
    <w:p w14:paraId="4AC893EB" w14:textId="77777777" w:rsidR="002F18F5" w:rsidRDefault="002F18F5" w:rsidP="002F18F5">
      <w:pPr>
        <w:pStyle w:val="paragraph"/>
        <w:spacing w:before="0" w:beforeAutospacing="0" w:after="0" w:afterAutospacing="0"/>
        <w:textAlignment w:val="baseline"/>
        <w:rPr>
          <w:rFonts w:ascii="Arial" w:hAnsi="Arial" w:cs="Arial"/>
          <w:sz w:val="18"/>
          <w:szCs w:val="18"/>
        </w:rPr>
      </w:pPr>
      <w:r>
        <w:rPr>
          <w:rStyle w:val="eop"/>
          <w:rFonts w:ascii="Calibri" w:hAnsi="Calibri" w:cs="Calibri"/>
          <w:sz w:val="4"/>
          <w:szCs w:val="4"/>
        </w:rPr>
        <w:t> </w:t>
      </w:r>
    </w:p>
    <w:p w14:paraId="0BDF6FAC" w14:textId="77777777" w:rsidR="002F18F5" w:rsidRDefault="002F18F5" w:rsidP="002F18F5">
      <w:pPr>
        <w:pStyle w:val="paragraph"/>
        <w:numPr>
          <w:ilvl w:val="0"/>
          <w:numId w:val="32"/>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b/>
          <w:bCs/>
          <w:sz w:val="22"/>
          <w:szCs w:val="22"/>
        </w:rPr>
        <w:t>Local Fees</w:t>
      </w:r>
      <w:r>
        <w:rPr>
          <w:rStyle w:val="apple-converted-space"/>
          <w:rFonts w:ascii="Calibri" w:hAnsi="Calibri" w:cs="Calibri"/>
          <w:b/>
          <w:bCs/>
          <w:sz w:val="22"/>
          <w:szCs w:val="22"/>
        </w:rPr>
        <w:t> </w:t>
      </w:r>
      <w:r>
        <w:rPr>
          <w:rStyle w:val="normaltextrun"/>
          <w:rFonts w:ascii="Calibri" w:hAnsi="Calibri" w:cs="Calibri"/>
          <w:sz w:val="22"/>
          <w:szCs w:val="22"/>
        </w:rPr>
        <w:t>will be determined by each League at local level</w:t>
      </w:r>
      <w:r>
        <w:rPr>
          <w:rStyle w:val="eop"/>
          <w:rFonts w:ascii="Calibri" w:hAnsi="Calibri" w:cs="Calibri"/>
          <w:sz w:val="22"/>
          <w:szCs w:val="22"/>
        </w:rPr>
        <w:t> </w:t>
      </w:r>
    </w:p>
    <w:p w14:paraId="15CBD009" w14:textId="77777777" w:rsidR="002F18F5" w:rsidRDefault="002F18F5" w:rsidP="002F18F5">
      <w:pPr>
        <w:pStyle w:val="paragraph"/>
        <w:spacing w:before="0" w:beforeAutospacing="0" w:after="0" w:afterAutospacing="0"/>
        <w:ind w:left="1080"/>
        <w:textAlignment w:val="baseline"/>
        <w:rPr>
          <w:rFonts w:ascii="Arial" w:hAnsi="Arial" w:cs="Arial"/>
          <w:sz w:val="18"/>
          <w:szCs w:val="18"/>
        </w:rPr>
      </w:pPr>
      <w:r>
        <w:rPr>
          <w:rStyle w:val="eop"/>
          <w:rFonts w:ascii="Calibri" w:hAnsi="Calibri" w:cs="Calibri"/>
          <w:sz w:val="22"/>
          <w:szCs w:val="22"/>
        </w:rPr>
        <w:t> </w:t>
      </w:r>
    </w:p>
    <w:p w14:paraId="43BE6C56" w14:textId="77777777" w:rsidR="00696817" w:rsidRPr="00696817" w:rsidRDefault="00696817" w:rsidP="001A72A2">
      <w:pPr>
        <w:pStyle w:val="paragraph"/>
        <w:spacing w:before="0" w:beforeAutospacing="0" w:after="0" w:afterAutospacing="0"/>
        <w:textAlignment w:val="baseline"/>
        <w:rPr>
          <w:rStyle w:val="normaltextrun"/>
          <w:rFonts w:ascii="Calibri" w:hAnsi="Calibri" w:cs="Calibri"/>
          <w:b/>
          <w:bCs/>
          <w:sz w:val="22"/>
          <w:szCs w:val="22"/>
          <w:u w:val="single"/>
        </w:rPr>
      </w:pPr>
    </w:p>
    <w:p w14:paraId="46F8A5BD" w14:textId="76841249" w:rsidR="002F18F5" w:rsidRPr="00696817" w:rsidRDefault="002F18F5" w:rsidP="001A72A2">
      <w:pPr>
        <w:pStyle w:val="paragraph"/>
        <w:spacing w:before="0" w:beforeAutospacing="0" w:after="0" w:afterAutospacing="0"/>
        <w:textAlignment w:val="baseline"/>
        <w:rPr>
          <w:rFonts w:ascii="Arial" w:hAnsi="Arial" w:cs="Arial"/>
          <w:b/>
          <w:bCs/>
          <w:sz w:val="18"/>
          <w:szCs w:val="18"/>
        </w:rPr>
      </w:pPr>
      <w:r w:rsidRPr="00696817">
        <w:rPr>
          <w:rStyle w:val="normaltextrun"/>
          <w:rFonts w:ascii="Calibri" w:hAnsi="Calibri" w:cs="Calibri"/>
          <w:b/>
          <w:bCs/>
          <w:sz w:val="22"/>
          <w:szCs w:val="22"/>
          <w:u w:val="single"/>
        </w:rPr>
        <w:t>Key Information</w:t>
      </w:r>
      <w:r w:rsidRPr="00696817">
        <w:rPr>
          <w:rStyle w:val="eop"/>
          <w:rFonts w:ascii="Calibri" w:hAnsi="Calibri" w:cs="Calibri"/>
          <w:b/>
          <w:bCs/>
          <w:sz w:val="22"/>
          <w:szCs w:val="22"/>
        </w:rPr>
        <w:t> </w:t>
      </w:r>
    </w:p>
    <w:p w14:paraId="4BFB0D8A" w14:textId="77777777" w:rsidR="002F18F5" w:rsidRDefault="002F18F5" w:rsidP="002F18F5">
      <w:pPr>
        <w:pStyle w:val="paragraph"/>
        <w:spacing w:before="0" w:beforeAutospacing="0" w:after="0" w:afterAutospacing="0"/>
        <w:textAlignment w:val="baseline"/>
        <w:rPr>
          <w:rFonts w:ascii="Arial" w:hAnsi="Arial" w:cs="Arial"/>
          <w:sz w:val="18"/>
          <w:szCs w:val="18"/>
        </w:rPr>
      </w:pPr>
      <w:r>
        <w:rPr>
          <w:rStyle w:val="eop"/>
          <w:rFonts w:ascii="Calibri" w:hAnsi="Calibri" w:cs="Calibri"/>
          <w:sz w:val="4"/>
          <w:szCs w:val="4"/>
        </w:rPr>
        <w:t> </w:t>
      </w:r>
    </w:p>
    <w:p w14:paraId="794344B7" w14:textId="01A4C3DF" w:rsidR="002F18F5" w:rsidRPr="00775E49" w:rsidRDefault="002F18F5" w:rsidP="002F18F5">
      <w:pPr>
        <w:pStyle w:val="paragraph"/>
        <w:spacing w:before="0" w:beforeAutospacing="0" w:after="0" w:afterAutospacing="0"/>
        <w:ind w:left="720" w:firstLine="720"/>
        <w:textAlignment w:val="baseline"/>
        <w:rPr>
          <w:rFonts w:ascii="Arial" w:hAnsi="Arial" w:cs="Arial"/>
        </w:rPr>
      </w:pPr>
      <w:r w:rsidRPr="00775E49">
        <w:rPr>
          <w:rStyle w:val="normaltextrun"/>
          <w:rFonts w:ascii="Calibri" w:hAnsi="Calibri" w:cs="Calibri"/>
          <w:b/>
          <w:bCs/>
        </w:rPr>
        <w:t>All Documents</w:t>
      </w:r>
      <w:r w:rsidRPr="00775E49">
        <w:rPr>
          <w:rStyle w:val="apple-converted-space"/>
          <w:rFonts w:ascii="Calibri" w:hAnsi="Calibri" w:cs="Calibri"/>
          <w:b/>
          <w:bCs/>
        </w:rPr>
        <w:t> </w:t>
      </w:r>
      <w:r w:rsidR="00AF77C0" w:rsidRPr="00775E49">
        <w:rPr>
          <w:rStyle w:val="contextualspellingandgrammarerror"/>
          <w:rFonts w:ascii="Calibri" w:hAnsi="Calibri" w:cs="Calibri"/>
          <w:b/>
          <w:bCs/>
        </w:rPr>
        <w:t>submitted </w:t>
      </w:r>
      <w:r w:rsidR="00AF77C0" w:rsidRPr="00775E49">
        <w:rPr>
          <w:rStyle w:val="apple-converted-space"/>
          <w:rFonts w:ascii="Calibri" w:hAnsi="Calibri" w:cs="Calibri"/>
          <w:color w:val="FF0000"/>
        </w:rPr>
        <w:t>by</w:t>
      </w:r>
      <w:r w:rsidRPr="00775E49">
        <w:rPr>
          <w:rStyle w:val="apple-converted-space"/>
          <w:rFonts w:ascii="Calibri" w:hAnsi="Calibri" w:cs="Calibri"/>
          <w:color w:val="FF0000"/>
        </w:rPr>
        <w:t> </w:t>
      </w:r>
      <w:r w:rsidR="0071362B" w:rsidRPr="00775E49">
        <w:rPr>
          <w:rStyle w:val="normaltextrun"/>
          <w:rFonts w:ascii="Calibri" w:hAnsi="Calibri" w:cs="Calibri"/>
          <w:color w:val="FF0000"/>
        </w:rPr>
        <w:t>2</w:t>
      </w:r>
      <w:r w:rsidR="00175F30">
        <w:rPr>
          <w:rStyle w:val="normaltextrun"/>
          <w:rFonts w:ascii="Calibri" w:hAnsi="Calibri" w:cs="Calibri"/>
          <w:color w:val="FF0000"/>
        </w:rPr>
        <w:t>5</w:t>
      </w:r>
      <w:r w:rsidR="00F5713F" w:rsidRPr="00775E49">
        <w:rPr>
          <w:rStyle w:val="normaltextrun"/>
          <w:rFonts w:ascii="Calibri" w:hAnsi="Calibri" w:cs="Calibri"/>
          <w:color w:val="FF0000"/>
        </w:rPr>
        <w:t>th</w:t>
      </w:r>
      <w:r w:rsidR="0071362B" w:rsidRPr="00775E49">
        <w:rPr>
          <w:rStyle w:val="normaltextrun"/>
          <w:rFonts w:ascii="Calibri" w:hAnsi="Calibri" w:cs="Calibri"/>
          <w:color w:val="FF0000"/>
        </w:rPr>
        <w:t xml:space="preserve"> September</w:t>
      </w:r>
      <w:r w:rsidRPr="00775E49">
        <w:rPr>
          <w:rStyle w:val="normaltextrun"/>
          <w:rFonts w:ascii="Calibri" w:hAnsi="Calibri" w:cs="Calibri"/>
          <w:color w:val="FF0000"/>
        </w:rPr>
        <w:t xml:space="preserve"> 20</w:t>
      </w:r>
      <w:r w:rsidR="00175F30">
        <w:rPr>
          <w:rStyle w:val="normaltextrun"/>
          <w:rFonts w:ascii="Calibri" w:hAnsi="Calibri" w:cs="Calibri"/>
          <w:color w:val="FF0000"/>
        </w:rPr>
        <w:t>20</w:t>
      </w:r>
      <w:r w:rsidRPr="00775E49">
        <w:rPr>
          <w:rStyle w:val="eop"/>
          <w:rFonts w:ascii="Calibri" w:hAnsi="Calibri" w:cs="Calibri"/>
          <w:color w:val="FF0000"/>
        </w:rPr>
        <w:t> </w:t>
      </w:r>
    </w:p>
    <w:p w14:paraId="24B01BAA" w14:textId="5C4D79C0" w:rsidR="002F18F5" w:rsidRPr="00775E49" w:rsidRDefault="002F18F5" w:rsidP="002F18F5">
      <w:pPr>
        <w:pStyle w:val="paragraph"/>
        <w:spacing w:before="0" w:beforeAutospacing="0" w:after="0" w:afterAutospacing="0"/>
        <w:ind w:left="1440"/>
        <w:textAlignment w:val="baseline"/>
        <w:rPr>
          <w:rFonts w:ascii="Arial" w:hAnsi="Arial" w:cs="Arial"/>
        </w:rPr>
      </w:pPr>
      <w:r w:rsidRPr="00775E49">
        <w:rPr>
          <w:rStyle w:val="normaltextrun"/>
          <w:rFonts w:ascii="Calibri" w:hAnsi="Calibri" w:cs="Calibri"/>
          <w:b/>
          <w:bCs/>
        </w:rPr>
        <w:t>Sent to</w:t>
      </w:r>
      <w:r w:rsidRPr="00775E49">
        <w:rPr>
          <w:rStyle w:val="normaltextrun"/>
          <w:rFonts w:ascii="Calibri" w:hAnsi="Calibri" w:cs="Calibri"/>
        </w:rPr>
        <w:t xml:space="preserve">: </w:t>
      </w:r>
      <w:r w:rsidR="00175F30">
        <w:rPr>
          <w:rStyle w:val="normaltextrun"/>
          <w:rFonts w:ascii="Calibri" w:hAnsi="Calibri" w:cs="Calibri"/>
          <w:color w:val="FF0000"/>
        </w:rPr>
        <w:t xml:space="preserve">Email; </w:t>
      </w:r>
      <w:hyperlink r:id="rId9" w:history="1">
        <w:r w:rsidR="00175F30" w:rsidRPr="00FE22C4">
          <w:rPr>
            <w:rStyle w:val="Hyperlink"/>
            <w:rFonts w:ascii="Calibri" w:hAnsi="Calibri" w:cs="Calibri"/>
          </w:rPr>
          <w:t>Sandra.johnson@anglingtrust.net</w:t>
        </w:r>
      </w:hyperlink>
      <w:r w:rsidR="00175F30">
        <w:rPr>
          <w:rStyle w:val="normaltextrun"/>
          <w:rFonts w:ascii="Calibri" w:hAnsi="Calibri" w:cs="Calibri"/>
          <w:color w:val="FF0000"/>
        </w:rPr>
        <w:t xml:space="preserve"> </w:t>
      </w:r>
      <w:r w:rsidRPr="00775E49">
        <w:rPr>
          <w:rStyle w:val="eop"/>
          <w:rFonts w:ascii="Calibri" w:hAnsi="Calibri" w:cs="Calibri"/>
          <w:color w:val="FF0000"/>
        </w:rPr>
        <w:t> </w:t>
      </w:r>
    </w:p>
    <w:p w14:paraId="1D62B29B" w14:textId="21E06F8C" w:rsidR="002F18F5" w:rsidRPr="00696817" w:rsidRDefault="001A72A2" w:rsidP="002F18F5">
      <w:pPr>
        <w:pStyle w:val="paragraph"/>
        <w:spacing w:before="0" w:beforeAutospacing="0" w:after="0" w:afterAutospacing="0"/>
        <w:textAlignment w:val="baseline"/>
        <w:rPr>
          <w:rFonts w:ascii="Arial" w:hAnsi="Arial" w:cs="Arial"/>
          <w:b/>
          <w:bCs/>
          <w:sz w:val="18"/>
          <w:szCs w:val="18"/>
        </w:rPr>
      </w:pPr>
      <w:r w:rsidRPr="00775E49">
        <w:rPr>
          <w:rStyle w:val="normaltextrun"/>
          <w:rFonts w:ascii="Calibri" w:hAnsi="Calibri" w:cs="Calibri"/>
          <w:u w:val="single"/>
        </w:rPr>
        <w:br/>
      </w:r>
      <w:r w:rsidR="002F18F5" w:rsidRPr="00696817">
        <w:rPr>
          <w:rStyle w:val="normaltextrun"/>
          <w:rFonts w:ascii="Calibri" w:hAnsi="Calibri" w:cs="Calibri"/>
          <w:b/>
          <w:bCs/>
          <w:sz w:val="22"/>
          <w:szCs w:val="22"/>
          <w:u w:val="single"/>
        </w:rPr>
        <w:t>Administration</w:t>
      </w:r>
      <w:r w:rsidR="002F18F5" w:rsidRPr="00696817">
        <w:rPr>
          <w:rStyle w:val="eop"/>
          <w:rFonts w:ascii="Calibri" w:hAnsi="Calibri" w:cs="Calibri"/>
          <w:b/>
          <w:bCs/>
          <w:sz w:val="22"/>
          <w:szCs w:val="22"/>
        </w:rPr>
        <w:t> </w:t>
      </w:r>
    </w:p>
    <w:p w14:paraId="6E6A996E" w14:textId="77777777" w:rsidR="002F18F5" w:rsidRDefault="002F18F5" w:rsidP="002F18F5">
      <w:pPr>
        <w:pStyle w:val="paragraph"/>
        <w:numPr>
          <w:ilvl w:val="0"/>
          <w:numId w:val="3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Each league will appoint a</w:t>
      </w:r>
      <w:r>
        <w:rPr>
          <w:rStyle w:val="apple-converted-space"/>
          <w:rFonts w:ascii="Calibri" w:hAnsi="Calibri" w:cs="Calibri"/>
          <w:b/>
          <w:bCs/>
          <w:sz w:val="22"/>
          <w:szCs w:val="22"/>
        </w:rPr>
        <w:t> </w:t>
      </w:r>
      <w:r>
        <w:rPr>
          <w:rStyle w:val="normaltextrun"/>
          <w:rFonts w:ascii="Calibri" w:hAnsi="Calibri" w:cs="Calibri"/>
          <w:b/>
          <w:bCs/>
          <w:sz w:val="22"/>
          <w:szCs w:val="22"/>
        </w:rPr>
        <w:t>Secretary</w:t>
      </w:r>
      <w:r>
        <w:rPr>
          <w:rStyle w:val="apple-converted-space"/>
          <w:rFonts w:ascii="Calibri" w:hAnsi="Calibri" w:cs="Calibri"/>
          <w:b/>
          <w:bCs/>
          <w:sz w:val="22"/>
          <w:szCs w:val="22"/>
        </w:rPr>
        <w:t> </w:t>
      </w:r>
      <w:r>
        <w:rPr>
          <w:rStyle w:val="normaltextrun"/>
          <w:rFonts w:ascii="Calibri" w:hAnsi="Calibri" w:cs="Calibri"/>
          <w:sz w:val="22"/>
          <w:szCs w:val="22"/>
        </w:rPr>
        <w:t>to act</w:t>
      </w:r>
      <w:r>
        <w:rPr>
          <w:rStyle w:val="apple-converted-space"/>
          <w:rFonts w:ascii="Calibri" w:hAnsi="Calibri" w:cs="Calibri"/>
          <w:sz w:val="22"/>
          <w:szCs w:val="22"/>
        </w:rPr>
        <w:t> </w:t>
      </w:r>
      <w:r>
        <w:rPr>
          <w:rStyle w:val="normaltextrun"/>
          <w:rFonts w:ascii="Calibri" w:hAnsi="Calibri" w:cs="Calibri"/>
          <w:sz w:val="22"/>
          <w:szCs w:val="22"/>
        </w:rPr>
        <w:t>as a point of contact, as chairperson, to carry out administrative duties and to ensure rules compliance</w:t>
      </w:r>
      <w:r>
        <w:rPr>
          <w:rStyle w:val="apple-converted-space"/>
          <w:rFonts w:ascii="Calibri" w:hAnsi="Calibri" w:cs="Calibri"/>
          <w:b/>
          <w:bCs/>
          <w:sz w:val="22"/>
          <w:szCs w:val="22"/>
        </w:rPr>
        <w:t> </w:t>
      </w:r>
      <w:r>
        <w:rPr>
          <w:rStyle w:val="normaltextrun"/>
          <w:rFonts w:ascii="Calibri" w:hAnsi="Calibri" w:cs="Calibri"/>
          <w:sz w:val="22"/>
          <w:szCs w:val="22"/>
        </w:rPr>
        <w:t>throughout the</w:t>
      </w:r>
      <w:r>
        <w:rPr>
          <w:rStyle w:val="apple-converted-space"/>
          <w:rFonts w:ascii="Calibri" w:hAnsi="Calibri" w:cs="Calibri"/>
          <w:sz w:val="22"/>
          <w:szCs w:val="22"/>
        </w:rPr>
        <w:t> </w:t>
      </w:r>
      <w:r>
        <w:rPr>
          <w:rStyle w:val="normaltextrun"/>
          <w:rFonts w:ascii="Calibri" w:hAnsi="Calibri" w:cs="Calibri"/>
          <w:sz w:val="22"/>
          <w:szCs w:val="22"/>
        </w:rPr>
        <w:t>local</w:t>
      </w:r>
      <w:r>
        <w:rPr>
          <w:rStyle w:val="apple-converted-space"/>
          <w:rFonts w:ascii="Calibri" w:hAnsi="Calibri" w:cs="Calibri"/>
          <w:sz w:val="22"/>
          <w:szCs w:val="22"/>
        </w:rPr>
        <w:t> </w:t>
      </w:r>
      <w:r>
        <w:rPr>
          <w:rStyle w:val="normaltextrun"/>
          <w:rFonts w:ascii="Calibri" w:hAnsi="Calibri" w:cs="Calibri"/>
          <w:sz w:val="22"/>
          <w:szCs w:val="22"/>
        </w:rPr>
        <w:t>competition</w:t>
      </w:r>
      <w:r>
        <w:rPr>
          <w:rStyle w:val="eop"/>
          <w:rFonts w:ascii="Calibri" w:hAnsi="Calibri" w:cs="Calibri"/>
          <w:sz w:val="22"/>
          <w:szCs w:val="22"/>
        </w:rPr>
        <w:t> </w:t>
      </w:r>
    </w:p>
    <w:p w14:paraId="0A8D08DA" w14:textId="77777777" w:rsidR="002F18F5" w:rsidRDefault="002F18F5" w:rsidP="002F18F5">
      <w:pPr>
        <w:pStyle w:val="paragraph"/>
        <w:spacing w:before="0" w:beforeAutospacing="0" w:after="0" w:afterAutospacing="0"/>
        <w:ind w:left="720"/>
        <w:textAlignment w:val="baseline"/>
        <w:rPr>
          <w:rFonts w:ascii="Arial" w:hAnsi="Arial" w:cs="Arial"/>
          <w:sz w:val="18"/>
          <w:szCs w:val="18"/>
        </w:rPr>
      </w:pPr>
      <w:r>
        <w:rPr>
          <w:rStyle w:val="eop"/>
          <w:rFonts w:ascii="Calibri" w:hAnsi="Calibri" w:cs="Calibri"/>
          <w:sz w:val="4"/>
          <w:szCs w:val="4"/>
        </w:rPr>
        <w:t> </w:t>
      </w:r>
    </w:p>
    <w:p w14:paraId="5F993849" w14:textId="365AB49D" w:rsidR="002F18F5" w:rsidRDefault="002F18F5" w:rsidP="002F18F5">
      <w:pPr>
        <w:pStyle w:val="paragraph"/>
        <w:numPr>
          <w:ilvl w:val="0"/>
          <w:numId w:val="34"/>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Minor disputes</w:t>
      </w:r>
      <w:r>
        <w:rPr>
          <w:rStyle w:val="apple-converted-space"/>
          <w:rFonts w:ascii="Calibri" w:hAnsi="Calibri" w:cs="Calibri"/>
          <w:b/>
          <w:bCs/>
          <w:sz w:val="22"/>
          <w:szCs w:val="22"/>
        </w:rPr>
        <w:t> </w:t>
      </w:r>
      <w:r>
        <w:rPr>
          <w:rStyle w:val="normaltextrun"/>
          <w:rFonts w:ascii="Calibri" w:hAnsi="Calibri" w:cs="Calibri"/>
          <w:sz w:val="22"/>
          <w:szCs w:val="22"/>
        </w:rPr>
        <w:t xml:space="preserve">should be settled locally through a </w:t>
      </w:r>
      <w:r w:rsidR="00AF77C0">
        <w:rPr>
          <w:rStyle w:val="normaltextrun"/>
          <w:rFonts w:ascii="Calibri" w:hAnsi="Calibri" w:cs="Calibri"/>
          <w:sz w:val="22"/>
          <w:szCs w:val="22"/>
        </w:rPr>
        <w:t>captain’s</w:t>
      </w:r>
      <w:r>
        <w:rPr>
          <w:rStyle w:val="normaltextrun"/>
          <w:rFonts w:ascii="Calibri" w:hAnsi="Calibri" w:cs="Calibri"/>
          <w:sz w:val="22"/>
          <w:szCs w:val="22"/>
        </w:rPr>
        <w:t xml:space="preserve"> vote, however if it cannot be resolved locally then a written submission should be</w:t>
      </w:r>
      <w:r>
        <w:rPr>
          <w:rStyle w:val="apple-converted-space"/>
          <w:rFonts w:ascii="Calibri" w:hAnsi="Calibri" w:cs="Calibri"/>
          <w:sz w:val="22"/>
          <w:szCs w:val="22"/>
        </w:rPr>
        <w:t> </w:t>
      </w:r>
      <w:r>
        <w:rPr>
          <w:rStyle w:val="normaltextrun"/>
          <w:rFonts w:ascii="Calibri" w:hAnsi="Calibri" w:cs="Calibri"/>
          <w:sz w:val="22"/>
          <w:szCs w:val="22"/>
        </w:rPr>
        <w:t>made the Angling Trust for adjudication. Angling Trust’s decision will be final</w:t>
      </w:r>
      <w:r>
        <w:rPr>
          <w:rStyle w:val="eop"/>
          <w:rFonts w:ascii="Calibri" w:hAnsi="Calibri" w:cs="Calibri"/>
          <w:sz w:val="22"/>
          <w:szCs w:val="22"/>
        </w:rPr>
        <w:t> </w:t>
      </w:r>
    </w:p>
    <w:p w14:paraId="14111EFD" w14:textId="77777777" w:rsidR="002F18F5" w:rsidRDefault="002F18F5" w:rsidP="002F18F5">
      <w:pPr>
        <w:pStyle w:val="paragraph"/>
        <w:spacing w:before="0" w:beforeAutospacing="0" w:after="0" w:afterAutospacing="0"/>
        <w:textAlignment w:val="baseline"/>
        <w:rPr>
          <w:rFonts w:ascii="Arial" w:hAnsi="Arial" w:cs="Arial"/>
          <w:sz w:val="18"/>
          <w:szCs w:val="18"/>
        </w:rPr>
      </w:pPr>
      <w:r>
        <w:rPr>
          <w:rStyle w:val="eop"/>
          <w:rFonts w:ascii="Calibri" w:hAnsi="Calibri" w:cs="Calibri"/>
          <w:sz w:val="4"/>
          <w:szCs w:val="4"/>
        </w:rPr>
        <w:t> </w:t>
      </w:r>
    </w:p>
    <w:p w14:paraId="6FDE9AE9" w14:textId="77777777" w:rsidR="002F18F5" w:rsidRDefault="002F18F5" w:rsidP="002F18F5">
      <w:pPr>
        <w:pStyle w:val="paragraph"/>
        <w:numPr>
          <w:ilvl w:val="0"/>
          <w:numId w:val="35"/>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Templates</w:t>
      </w:r>
      <w:r>
        <w:rPr>
          <w:rStyle w:val="apple-converted-space"/>
          <w:rFonts w:ascii="Calibri" w:hAnsi="Calibri" w:cs="Calibri"/>
          <w:b/>
          <w:bCs/>
          <w:sz w:val="22"/>
          <w:szCs w:val="22"/>
        </w:rPr>
        <w:t> </w:t>
      </w:r>
      <w:r>
        <w:rPr>
          <w:rStyle w:val="normaltextrun"/>
          <w:rFonts w:ascii="Calibri" w:hAnsi="Calibri" w:cs="Calibri"/>
          <w:sz w:val="22"/>
          <w:szCs w:val="22"/>
        </w:rPr>
        <w:t>will be provided by the Angling Trust on an excel spreadsheet</w:t>
      </w:r>
      <w:r>
        <w:rPr>
          <w:rStyle w:val="eop"/>
          <w:rFonts w:ascii="Calibri" w:hAnsi="Calibri" w:cs="Calibri"/>
          <w:sz w:val="22"/>
          <w:szCs w:val="22"/>
        </w:rPr>
        <w:t> </w:t>
      </w:r>
    </w:p>
    <w:p w14:paraId="49E9D607" w14:textId="77777777" w:rsidR="002F18F5" w:rsidRDefault="002F18F5" w:rsidP="002F18F5">
      <w:pPr>
        <w:pStyle w:val="paragraph"/>
        <w:spacing w:before="0" w:beforeAutospacing="0" w:after="0" w:afterAutospacing="0"/>
        <w:textAlignment w:val="baseline"/>
        <w:rPr>
          <w:rFonts w:ascii="Arial" w:hAnsi="Arial" w:cs="Arial"/>
          <w:sz w:val="18"/>
          <w:szCs w:val="18"/>
        </w:rPr>
      </w:pPr>
      <w:r>
        <w:rPr>
          <w:rStyle w:val="eop"/>
          <w:rFonts w:ascii="Calibri" w:hAnsi="Calibri" w:cs="Calibri"/>
          <w:sz w:val="4"/>
          <w:szCs w:val="4"/>
        </w:rPr>
        <w:t> </w:t>
      </w:r>
    </w:p>
    <w:p w14:paraId="2AC4AE46" w14:textId="77777777" w:rsidR="002F18F5" w:rsidRDefault="002F18F5" w:rsidP="002F18F5">
      <w:pPr>
        <w:pStyle w:val="paragraph"/>
        <w:numPr>
          <w:ilvl w:val="0"/>
          <w:numId w:val="36"/>
        </w:numPr>
        <w:spacing w:before="0" w:beforeAutospacing="0" w:after="0" w:afterAutospacing="0"/>
        <w:ind w:left="360" w:firstLine="0"/>
        <w:textAlignment w:val="baseline"/>
        <w:rPr>
          <w:rFonts w:ascii="Calibri" w:hAnsi="Calibri" w:cs="Calibri"/>
          <w:sz w:val="22"/>
          <w:szCs w:val="22"/>
        </w:rPr>
      </w:pPr>
      <w:proofErr w:type="gramStart"/>
      <w:r>
        <w:rPr>
          <w:rStyle w:val="normaltextrun"/>
          <w:rFonts w:ascii="Calibri" w:hAnsi="Calibri" w:cs="Calibri"/>
          <w:b/>
          <w:bCs/>
          <w:sz w:val="22"/>
          <w:szCs w:val="22"/>
        </w:rPr>
        <w:t>Weekly </w:t>
      </w:r>
      <w:r>
        <w:rPr>
          <w:rStyle w:val="apple-converted-space"/>
          <w:rFonts w:ascii="Calibri" w:hAnsi="Calibri" w:cs="Calibri"/>
          <w:b/>
          <w:bCs/>
          <w:sz w:val="22"/>
          <w:szCs w:val="22"/>
        </w:rPr>
        <w:t> </w:t>
      </w:r>
      <w:r>
        <w:rPr>
          <w:rStyle w:val="normaltextrun"/>
          <w:rFonts w:ascii="Calibri" w:hAnsi="Calibri" w:cs="Calibri"/>
          <w:b/>
          <w:bCs/>
          <w:sz w:val="22"/>
          <w:szCs w:val="22"/>
        </w:rPr>
        <w:t>Reporting</w:t>
      </w:r>
      <w:proofErr w:type="gramEnd"/>
      <w:r>
        <w:rPr>
          <w:rStyle w:val="apple-converted-space"/>
          <w:rFonts w:ascii="Calibri" w:hAnsi="Calibri" w:cs="Calibri"/>
          <w:b/>
          <w:bCs/>
          <w:sz w:val="22"/>
          <w:szCs w:val="22"/>
        </w:rPr>
        <w:t> </w:t>
      </w:r>
      <w:r>
        <w:rPr>
          <w:rStyle w:val="normaltextrun"/>
          <w:rFonts w:ascii="Calibri" w:hAnsi="Calibri" w:cs="Calibri"/>
          <w:sz w:val="22"/>
          <w:szCs w:val="22"/>
        </w:rPr>
        <w:t>Secretary to submit</w:t>
      </w:r>
      <w:r>
        <w:rPr>
          <w:rStyle w:val="apple-converted-space"/>
          <w:rFonts w:ascii="Calibri" w:hAnsi="Calibri" w:cs="Calibri"/>
          <w:sz w:val="22"/>
          <w:szCs w:val="22"/>
        </w:rPr>
        <w:t> </w:t>
      </w:r>
      <w:r>
        <w:rPr>
          <w:rStyle w:val="normaltextrun"/>
          <w:rFonts w:ascii="Calibri" w:hAnsi="Calibri" w:cs="Calibri"/>
          <w:sz w:val="22"/>
          <w:szCs w:val="22"/>
        </w:rPr>
        <w:t>within 3 days of each match;</w:t>
      </w:r>
      <w:r>
        <w:rPr>
          <w:rStyle w:val="eop"/>
          <w:rFonts w:ascii="Calibri" w:hAnsi="Calibri" w:cs="Calibri"/>
          <w:sz w:val="22"/>
          <w:szCs w:val="22"/>
        </w:rPr>
        <w:t> </w:t>
      </w:r>
    </w:p>
    <w:p w14:paraId="565E8434" w14:textId="77777777" w:rsidR="002F18F5" w:rsidRDefault="002F18F5" w:rsidP="002F18F5">
      <w:pPr>
        <w:pStyle w:val="paragraph"/>
        <w:numPr>
          <w:ilvl w:val="0"/>
          <w:numId w:val="37"/>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Cumulative Results Table</w:t>
      </w:r>
      <w:r>
        <w:rPr>
          <w:rStyle w:val="eop"/>
          <w:rFonts w:ascii="Calibri" w:hAnsi="Calibri" w:cs="Calibri"/>
          <w:sz w:val="22"/>
          <w:szCs w:val="22"/>
        </w:rPr>
        <w:t> </w:t>
      </w:r>
    </w:p>
    <w:p w14:paraId="03029164" w14:textId="77777777" w:rsidR="002F18F5" w:rsidRDefault="002F18F5" w:rsidP="002F18F5">
      <w:pPr>
        <w:pStyle w:val="paragraph"/>
        <w:numPr>
          <w:ilvl w:val="0"/>
          <w:numId w:val="37"/>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Weekly Results Summary</w:t>
      </w:r>
      <w:r>
        <w:rPr>
          <w:rStyle w:val="eop"/>
          <w:rFonts w:ascii="Calibri" w:hAnsi="Calibri" w:cs="Calibri"/>
          <w:sz w:val="22"/>
          <w:szCs w:val="22"/>
        </w:rPr>
        <w:t> </w:t>
      </w:r>
    </w:p>
    <w:p w14:paraId="14905C48" w14:textId="77777777" w:rsidR="002F18F5" w:rsidRDefault="002F18F5" w:rsidP="002F18F5">
      <w:pPr>
        <w:pStyle w:val="paragraph"/>
        <w:spacing w:before="0" w:beforeAutospacing="0" w:after="0" w:afterAutospacing="0"/>
        <w:ind w:left="1080"/>
        <w:textAlignment w:val="baseline"/>
        <w:rPr>
          <w:rFonts w:ascii="Arial" w:hAnsi="Arial" w:cs="Arial"/>
          <w:sz w:val="18"/>
          <w:szCs w:val="18"/>
        </w:rPr>
      </w:pPr>
      <w:r>
        <w:rPr>
          <w:rStyle w:val="eop"/>
          <w:rFonts w:ascii="Calibri" w:hAnsi="Calibri" w:cs="Calibri"/>
          <w:sz w:val="4"/>
          <w:szCs w:val="4"/>
        </w:rPr>
        <w:t> </w:t>
      </w:r>
    </w:p>
    <w:p w14:paraId="0130FD6B" w14:textId="77777777" w:rsidR="002F18F5" w:rsidRDefault="002F18F5" w:rsidP="002F18F5">
      <w:pPr>
        <w:pStyle w:val="paragraph"/>
        <w:numPr>
          <w:ilvl w:val="0"/>
          <w:numId w:val="38"/>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Final Reporting</w:t>
      </w:r>
      <w:r>
        <w:rPr>
          <w:rStyle w:val="apple-converted-space"/>
          <w:rFonts w:ascii="Calibri" w:hAnsi="Calibri" w:cs="Calibri"/>
          <w:sz w:val="22"/>
          <w:szCs w:val="22"/>
        </w:rPr>
        <w:t> </w:t>
      </w:r>
      <w:r>
        <w:rPr>
          <w:rStyle w:val="normaltextrun"/>
          <w:rFonts w:ascii="Calibri" w:hAnsi="Calibri" w:cs="Calibri"/>
          <w:sz w:val="22"/>
          <w:szCs w:val="22"/>
        </w:rPr>
        <w:t>Secretary shall submit within 2 weeks of final league fixture;</w:t>
      </w:r>
      <w:r>
        <w:rPr>
          <w:rStyle w:val="eop"/>
          <w:rFonts w:ascii="Calibri" w:hAnsi="Calibri" w:cs="Calibri"/>
          <w:sz w:val="22"/>
          <w:szCs w:val="22"/>
        </w:rPr>
        <w:t> </w:t>
      </w:r>
    </w:p>
    <w:p w14:paraId="4F76B262" w14:textId="77777777" w:rsidR="002F18F5" w:rsidRDefault="002F18F5" w:rsidP="002F18F5">
      <w:pPr>
        <w:pStyle w:val="paragraph"/>
        <w:numPr>
          <w:ilvl w:val="0"/>
          <w:numId w:val="39"/>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Results by team</w:t>
      </w:r>
      <w:r>
        <w:rPr>
          <w:rStyle w:val="eop"/>
          <w:rFonts w:ascii="Calibri" w:hAnsi="Calibri" w:cs="Calibri"/>
          <w:sz w:val="22"/>
          <w:szCs w:val="22"/>
        </w:rPr>
        <w:t> </w:t>
      </w:r>
    </w:p>
    <w:p w14:paraId="17A64281" w14:textId="77777777" w:rsidR="002F18F5" w:rsidRDefault="002F18F5" w:rsidP="002F18F5">
      <w:pPr>
        <w:pStyle w:val="paragraph"/>
        <w:numPr>
          <w:ilvl w:val="0"/>
          <w:numId w:val="39"/>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Section Weigh Sheet for each fixture</w:t>
      </w:r>
      <w:r>
        <w:rPr>
          <w:rStyle w:val="eop"/>
          <w:rFonts w:ascii="Calibri" w:hAnsi="Calibri" w:cs="Calibri"/>
          <w:sz w:val="22"/>
          <w:szCs w:val="22"/>
        </w:rPr>
        <w:t> </w:t>
      </w:r>
    </w:p>
    <w:p w14:paraId="60521931" w14:textId="77777777" w:rsidR="002F18F5" w:rsidRDefault="002F18F5" w:rsidP="002F18F5">
      <w:pPr>
        <w:pStyle w:val="paragraph"/>
        <w:spacing w:before="0" w:beforeAutospacing="0" w:after="0" w:afterAutospacing="0"/>
        <w:ind w:left="720"/>
        <w:textAlignment w:val="baseline"/>
        <w:rPr>
          <w:rFonts w:ascii="Arial" w:hAnsi="Arial" w:cs="Arial"/>
          <w:sz w:val="18"/>
          <w:szCs w:val="18"/>
        </w:rPr>
      </w:pPr>
      <w:r>
        <w:rPr>
          <w:rStyle w:val="eop"/>
          <w:rFonts w:ascii="Calibri" w:hAnsi="Calibri" w:cs="Calibri"/>
          <w:sz w:val="22"/>
          <w:szCs w:val="22"/>
        </w:rPr>
        <w:t> </w:t>
      </w:r>
    </w:p>
    <w:p w14:paraId="489D4DD5" w14:textId="7F822213" w:rsidR="002F18F5" w:rsidRPr="00962759" w:rsidRDefault="002F18F5" w:rsidP="002F18F5">
      <w:pPr>
        <w:pStyle w:val="paragraph"/>
        <w:spacing w:before="0" w:beforeAutospacing="0" w:after="0" w:afterAutospacing="0"/>
        <w:ind w:left="720"/>
        <w:textAlignment w:val="baseline"/>
        <w:rPr>
          <w:rFonts w:ascii="Arial" w:hAnsi="Arial" w:cs="Arial"/>
          <w:color w:val="FF0000"/>
          <w:sz w:val="18"/>
          <w:szCs w:val="18"/>
        </w:rPr>
      </w:pPr>
      <w:r>
        <w:rPr>
          <w:rStyle w:val="normaltextrun"/>
          <w:rFonts w:ascii="Calibri" w:hAnsi="Calibri" w:cs="Calibri"/>
          <w:b/>
          <w:bCs/>
          <w:sz w:val="22"/>
          <w:szCs w:val="22"/>
        </w:rPr>
        <w:t>Reports to be submitted to</w:t>
      </w:r>
      <w:r>
        <w:rPr>
          <w:rStyle w:val="apple-converted-space"/>
          <w:rFonts w:ascii="Calibri" w:hAnsi="Calibri" w:cs="Calibri"/>
          <w:b/>
          <w:bCs/>
          <w:sz w:val="22"/>
          <w:szCs w:val="22"/>
        </w:rPr>
        <w:t> </w:t>
      </w:r>
      <w:proofErr w:type="spellStart"/>
      <w:r w:rsidR="00697E50">
        <w:fldChar w:fldCharType="begin"/>
      </w:r>
      <w:r w:rsidR="00697E50">
        <w:instrText xml:space="preserve"> HYPERLINK "mailto:sandra.drew@anglingtrust.net" \t "_blank" </w:instrText>
      </w:r>
      <w:r w:rsidR="00697E50">
        <w:fldChar w:fldCharType="separate"/>
      </w:r>
      <w:r>
        <w:rPr>
          <w:rStyle w:val="normaltextrun"/>
          <w:rFonts w:ascii="Calibri" w:hAnsi="Calibri" w:cs="Calibri"/>
          <w:b/>
          <w:bCs/>
          <w:color w:val="0000FF"/>
          <w:sz w:val="22"/>
          <w:szCs w:val="22"/>
          <w:u w:val="single"/>
        </w:rPr>
        <w:t>sandra.johnson</w:t>
      </w:r>
      <w:proofErr w:type="spellEnd"/>
      <w:r>
        <w:rPr>
          <w:rStyle w:val="apple-converted-space"/>
          <w:rFonts w:ascii="Calibri" w:hAnsi="Calibri" w:cs="Calibri"/>
          <w:b/>
          <w:bCs/>
          <w:color w:val="0000FF"/>
          <w:sz w:val="22"/>
          <w:szCs w:val="22"/>
          <w:u w:val="single"/>
        </w:rPr>
        <w:t> </w:t>
      </w:r>
      <w:r>
        <w:rPr>
          <w:rStyle w:val="normaltextrun"/>
          <w:rFonts w:ascii="Calibri" w:hAnsi="Calibri" w:cs="Calibri"/>
          <w:b/>
          <w:bCs/>
          <w:color w:val="0000FF"/>
          <w:sz w:val="22"/>
          <w:szCs w:val="22"/>
          <w:u w:val="single"/>
        </w:rPr>
        <w:t>@anglingtrust.net</w:t>
      </w:r>
      <w:r w:rsidR="00697E50">
        <w:rPr>
          <w:rStyle w:val="normaltextrun"/>
          <w:rFonts w:ascii="Calibri" w:hAnsi="Calibri" w:cs="Calibri"/>
          <w:b/>
          <w:bCs/>
          <w:color w:val="0000FF"/>
          <w:sz w:val="22"/>
          <w:szCs w:val="22"/>
          <w:u w:val="single"/>
        </w:rPr>
        <w:fldChar w:fldCharType="end"/>
      </w:r>
      <w:r>
        <w:rPr>
          <w:rStyle w:val="apple-converted-space"/>
          <w:rFonts w:ascii="Calibri" w:hAnsi="Calibri" w:cs="Calibri"/>
          <w:b/>
          <w:bCs/>
          <w:sz w:val="22"/>
          <w:szCs w:val="22"/>
        </w:rPr>
        <w:t> </w:t>
      </w:r>
      <w:r>
        <w:rPr>
          <w:rStyle w:val="normaltextrun"/>
          <w:rFonts w:ascii="Calibri" w:hAnsi="Calibri" w:cs="Calibri"/>
          <w:b/>
          <w:bCs/>
          <w:sz w:val="22"/>
          <w:szCs w:val="22"/>
        </w:rPr>
        <w:t>within 3 days of each match</w:t>
      </w:r>
      <w:r>
        <w:rPr>
          <w:rStyle w:val="eop"/>
          <w:rFonts w:ascii="Calibri" w:hAnsi="Calibri" w:cs="Calibri"/>
          <w:sz w:val="22"/>
          <w:szCs w:val="22"/>
        </w:rPr>
        <w:t> </w:t>
      </w:r>
      <w:r w:rsidR="00962759" w:rsidRPr="00962759">
        <w:rPr>
          <w:rStyle w:val="eop"/>
          <w:rFonts w:ascii="Calibri" w:hAnsi="Calibri" w:cs="Calibri"/>
          <w:color w:val="FF0000"/>
          <w:sz w:val="22"/>
          <w:szCs w:val="22"/>
        </w:rPr>
        <w:t>(This must be adhered to)</w:t>
      </w:r>
    </w:p>
    <w:p w14:paraId="55BFC6D5" w14:textId="77777777" w:rsidR="002F18F5" w:rsidRDefault="002F18F5" w:rsidP="002F18F5">
      <w:pPr>
        <w:pStyle w:val="paragraph"/>
        <w:spacing w:before="0" w:beforeAutospacing="0" w:after="0" w:afterAutospacing="0"/>
        <w:ind w:left="720"/>
        <w:textAlignment w:val="baseline"/>
        <w:rPr>
          <w:rFonts w:ascii="Arial" w:hAnsi="Arial" w:cs="Arial"/>
          <w:sz w:val="18"/>
          <w:szCs w:val="18"/>
        </w:rPr>
      </w:pPr>
      <w:r>
        <w:rPr>
          <w:rStyle w:val="eop"/>
          <w:rFonts w:ascii="Calibri" w:hAnsi="Calibri" w:cs="Calibri"/>
          <w:sz w:val="22"/>
          <w:szCs w:val="22"/>
        </w:rPr>
        <w:t> </w:t>
      </w:r>
    </w:p>
    <w:p w14:paraId="393BCD25" w14:textId="77777777" w:rsidR="002F18F5" w:rsidRPr="00696817" w:rsidRDefault="002F18F5" w:rsidP="002F18F5">
      <w:pPr>
        <w:pStyle w:val="paragraph"/>
        <w:spacing w:before="0" w:beforeAutospacing="0" w:after="0" w:afterAutospacing="0"/>
        <w:textAlignment w:val="baseline"/>
        <w:rPr>
          <w:rFonts w:ascii="Arial" w:hAnsi="Arial" w:cs="Arial"/>
          <w:b/>
          <w:bCs/>
          <w:sz w:val="18"/>
          <w:szCs w:val="18"/>
        </w:rPr>
      </w:pPr>
      <w:r w:rsidRPr="00696817">
        <w:rPr>
          <w:rStyle w:val="normaltextrun"/>
          <w:rFonts w:ascii="Calibri" w:hAnsi="Calibri" w:cs="Calibri"/>
          <w:b/>
          <w:bCs/>
          <w:sz w:val="22"/>
          <w:szCs w:val="22"/>
          <w:u w:val="single"/>
        </w:rPr>
        <w:t>Final</w:t>
      </w:r>
      <w:r w:rsidRPr="00696817">
        <w:rPr>
          <w:rStyle w:val="eop"/>
          <w:rFonts w:ascii="Calibri" w:hAnsi="Calibri" w:cs="Calibri"/>
          <w:b/>
          <w:bCs/>
          <w:sz w:val="22"/>
          <w:szCs w:val="22"/>
        </w:rPr>
        <w:t> </w:t>
      </w:r>
    </w:p>
    <w:p w14:paraId="4639D045" w14:textId="67803E47" w:rsidR="002F18F5" w:rsidRPr="00426FC2" w:rsidRDefault="002F18F5" w:rsidP="002F18F5">
      <w:pPr>
        <w:pStyle w:val="paragraph"/>
        <w:numPr>
          <w:ilvl w:val="0"/>
          <w:numId w:val="40"/>
        </w:numPr>
        <w:spacing w:before="0" w:beforeAutospacing="0" w:after="0" w:afterAutospacing="0"/>
        <w:ind w:left="360" w:firstLine="0"/>
        <w:textAlignment w:val="baseline"/>
        <w:rPr>
          <w:rFonts w:ascii="Calibri" w:hAnsi="Calibri" w:cs="Calibri"/>
          <w:color w:val="000000" w:themeColor="text1"/>
          <w:sz w:val="22"/>
          <w:szCs w:val="22"/>
        </w:rPr>
      </w:pPr>
      <w:r>
        <w:rPr>
          <w:rStyle w:val="normaltextrun"/>
          <w:rFonts w:ascii="Calibri" w:hAnsi="Calibri" w:cs="Calibri"/>
          <w:b/>
          <w:bCs/>
          <w:sz w:val="22"/>
          <w:szCs w:val="22"/>
        </w:rPr>
        <w:t>20</w:t>
      </w:r>
      <w:r w:rsidR="00175F30">
        <w:rPr>
          <w:rStyle w:val="normaltextrun"/>
          <w:rFonts w:ascii="Calibri" w:hAnsi="Calibri" w:cs="Calibri"/>
          <w:b/>
          <w:bCs/>
          <w:sz w:val="22"/>
          <w:szCs w:val="22"/>
        </w:rPr>
        <w:t>20</w:t>
      </w:r>
      <w:r>
        <w:rPr>
          <w:rStyle w:val="normaltextrun"/>
          <w:rFonts w:ascii="Calibri" w:hAnsi="Calibri" w:cs="Calibri"/>
          <w:b/>
          <w:bCs/>
          <w:sz w:val="22"/>
          <w:szCs w:val="22"/>
        </w:rPr>
        <w:t>/</w:t>
      </w:r>
      <w:r w:rsidR="00962759">
        <w:rPr>
          <w:rStyle w:val="normaltextrun"/>
          <w:rFonts w:ascii="Calibri" w:hAnsi="Calibri" w:cs="Calibri"/>
          <w:b/>
          <w:bCs/>
          <w:sz w:val="22"/>
          <w:szCs w:val="22"/>
        </w:rPr>
        <w:t>202</w:t>
      </w:r>
      <w:r w:rsidR="00175F30">
        <w:rPr>
          <w:rStyle w:val="normaltextrun"/>
          <w:rFonts w:ascii="Calibri" w:hAnsi="Calibri" w:cs="Calibri"/>
          <w:b/>
          <w:bCs/>
          <w:sz w:val="22"/>
          <w:szCs w:val="22"/>
        </w:rPr>
        <w:t>1</w:t>
      </w:r>
      <w:r>
        <w:rPr>
          <w:rStyle w:val="apple-converted-space"/>
          <w:rFonts w:ascii="Calibri" w:hAnsi="Calibri" w:cs="Calibri"/>
          <w:b/>
          <w:bCs/>
          <w:sz w:val="22"/>
          <w:szCs w:val="22"/>
        </w:rPr>
        <w:t> </w:t>
      </w:r>
      <w:r>
        <w:rPr>
          <w:rStyle w:val="normaltextrun"/>
          <w:rFonts w:ascii="Calibri" w:hAnsi="Calibri" w:cs="Calibri"/>
          <w:b/>
          <w:bCs/>
          <w:sz w:val="22"/>
          <w:szCs w:val="22"/>
        </w:rPr>
        <w:t>Final Date</w:t>
      </w:r>
      <w:r>
        <w:rPr>
          <w:rStyle w:val="apple-converted-space"/>
          <w:rFonts w:ascii="Calibri" w:hAnsi="Calibri" w:cs="Calibri"/>
          <w:b/>
          <w:bCs/>
          <w:sz w:val="22"/>
          <w:szCs w:val="22"/>
        </w:rPr>
        <w:t> </w:t>
      </w:r>
      <w:r>
        <w:rPr>
          <w:rStyle w:val="normaltextrun"/>
          <w:rFonts w:ascii="Calibri" w:hAnsi="Calibri" w:cs="Calibri"/>
          <w:sz w:val="22"/>
          <w:szCs w:val="22"/>
        </w:rPr>
        <w:t>is Saturday 2</w:t>
      </w:r>
      <w:r w:rsidR="00175F30">
        <w:rPr>
          <w:rStyle w:val="normaltextrun"/>
          <w:rFonts w:ascii="Calibri" w:hAnsi="Calibri" w:cs="Calibri"/>
          <w:sz w:val="22"/>
          <w:szCs w:val="22"/>
        </w:rPr>
        <w:t>0th</w:t>
      </w:r>
      <w:r>
        <w:rPr>
          <w:rStyle w:val="apple-converted-space"/>
          <w:rFonts w:ascii="Calibri" w:hAnsi="Calibri" w:cs="Calibri"/>
          <w:sz w:val="22"/>
          <w:szCs w:val="22"/>
        </w:rPr>
        <w:t> </w:t>
      </w:r>
      <w:r>
        <w:rPr>
          <w:rStyle w:val="normaltextrun"/>
          <w:rFonts w:ascii="Calibri" w:hAnsi="Calibri" w:cs="Calibri"/>
          <w:sz w:val="22"/>
          <w:szCs w:val="22"/>
        </w:rPr>
        <w:t>February 20</w:t>
      </w:r>
      <w:r w:rsidR="00962759">
        <w:rPr>
          <w:rStyle w:val="normaltextrun"/>
          <w:rFonts w:ascii="Calibri" w:hAnsi="Calibri" w:cs="Calibri"/>
          <w:sz w:val="22"/>
          <w:szCs w:val="22"/>
        </w:rPr>
        <w:t>2</w:t>
      </w:r>
      <w:r w:rsidR="00175F30">
        <w:rPr>
          <w:rStyle w:val="normaltextrun"/>
          <w:rFonts w:ascii="Calibri" w:hAnsi="Calibri" w:cs="Calibri"/>
          <w:sz w:val="22"/>
          <w:szCs w:val="22"/>
        </w:rPr>
        <w:t>1</w:t>
      </w:r>
      <w:r>
        <w:rPr>
          <w:rStyle w:val="eop"/>
          <w:rFonts w:ascii="Calibri" w:hAnsi="Calibri" w:cs="Calibri"/>
          <w:sz w:val="22"/>
          <w:szCs w:val="22"/>
        </w:rPr>
        <w:t> </w:t>
      </w:r>
      <w:r w:rsidR="00597FAA" w:rsidRPr="00426FC2">
        <w:rPr>
          <w:rStyle w:val="eop"/>
          <w:rFonts w:ascii="Calibri" w:hAnsi="Calibri" w:cs="Calibri"/>
          <w:color w:val="000000" w:themeColor="text1"/>
          <w:sz w:val="22"/>
          <w:szCs w:val="22"/>
        </w:rPr>
        <w:t xml:space="preserve">with a reserve date </w:t>
      </w:r>
      <w:r w:rsidR="00175F30">
        <w:rPr>
          <w:rStyle w:val="eop"/>
          <w:rFonts w:ascii="Calibri" w:hAnsi="Calibri" w:cs="Calibri"/>
          <w:color w:val="000000" w:themeColor="text1"/>
          <w:sz w:val="22"/>
          <w:szCs w:val="22"/>
        </w:rPr>
        <w:t>TBC</w:t>
      </w:r>
      <w:r w:rsidR="007265DD" w:rsidRPr="00962759">
        <w:rPr>
          <w:rStyle w:val="eop"/>
          <w:rFonts w:ascii="Calibri" w:hAnsi="Calibri" w:cs="Calibri"/>
          <w:color w:val="538135" w:themeColor="accent6" w:themeShade="BF"/>
          <w:sz w:val="22"/>
          <w:szCs w:val="22"/>
        </w:rPr>
        <w:t xml:space="preserve"> </w:t>
      </w:r>
      <w:r w:rsidR="00597FAA" w:rsidRPr="00426FC2">
        <w:rPr>
          <w:rStyle w:val="eop"/>
          <w:rFonts w:ascii="Calibri" w:hAnsi="Calibri" w:cs="Calibri"/>
          <w:color w:val="000000" w:themeColor="text1"/>
          <w:sz w:val="22"/>
          <w:szCs w:val="22"/>
        </w:rPr>
        <w:t xml:space="preserve">(only for extreme circumstances </w:t>
      </w:r>
      <w:proofErr w:type="spellStart"/>
      <w:r w:rsidR="00597FAA" w:rsidRPr="00426FC2">
        <w:rPr>
          <w:rStyle w:val="eop"/>
          <w:rFonts w:ascii="Calibri" w:hAnsi="Calibri" w:cs="Calibri"/>
          <w:color w:val="000000" w:themeColor="text1"/>
          <w:sz w:val="22"/>
          <w:szCs w:val="22"/>
        </w:rPr>
        <w:t>i.e</w:t>
      </w:r>
      <w:proofErr w:type="spellEnd"/>
      <w:r w:rsidR="00597FAA" w:rsidRPr="00426FC2">
        <w:rPr>
          <w:rStyle w:val="eop"/>
          <w:rFonts w:ascii="Calibri" w:hAnsi="Calibri" w:cs="Calibri"/>
          <w:color w:val="000000" w:themeColor="text1"/>
          <w:sz w:val="22"/>
          <w:szCs w:val="22"/>
        </w:rPr>
        <w:t xml:space="preserve"> below -5 etc)</w:t>
      </w:r>
    </w:p>
    <w:p w14:paraId="32F7BA03" w14:textId="77777777" w:rsidR="002F18F5" w:rsidRDefault="002F18F5" w:rsidP="002F18F5">
      <w:pPr>
        <w:pStyle w:val="paragraph"/>
        <w:numPr>
          <w:ilvl w:val="0"/>
          <w:numId w:val="41"/>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2 Venues</w:t>
      </w:r>
      <w:r>
        <w:rPr>
          <w:rStyle w:val="apple-converted-space"/>
          <w:rFonts w:ascii="Calibri" w:hAnsi="Calibri" w:cs="Calibri"/>
          <w:sz w:val="22"/>
          <w:szCs w:val="22"/>
        </w:rPr>
        <w:t> </w:t>
      </w:r>
      <w:r>
        <w:rPr>
          <w:rStyle w:val="normaltextrun"/>
          <w:rFonts w:ascii="Calibri" w:hAnsi="Calibri" w:cs="Calibri"/>
          <w:sz w:val="22"/>
          <w:szCs w:val="22"/>
        </w:rPr>
        <w:t>will be used for the final, 1 natural venue and 1 commercial venue</w:t>
      </w:r>
      <w:r>
        <w:rPr>
          <w:rStyle w:val="normaltextrun"/>
          <w:rFonts w:ascii="Calibri" w:hAnsi="Calibri" w:cs="Calibri"/>
          <w:b/>
          <w:bCs/>
          <w:sz w:val="22"/>
          <w:szCs w:val="22"/>
        </w:rPr>
        <w:t> </w:t>
      </w:r>
      <w:r>
        <w:rPr>
          <w:rStyle w:val="eop"/>
          <w:rFonts w:ascii="Calibri" w:hAnsi="Calibri" w:cs="Calibri"/>
          <w:sz w:val="22"/>
          <w:szCs w:val="22"/>
        </w:rPr>
        <w:t> </w:t>
      </w:r>
    </w:p>
    <w:p w14:paraId="64A7E1D9" w14:textId="77777777" w:rsidR="002F18F5" w:rsidRDefault="002F18F5" w:rsidP="002F18F5">
      <w:pPr>
        <w:pStyle w:val="paragraph"/>
        <w:numPr>
          <w:ilvl w:val="0"/>
          <w:numId w:val="4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Venue 1 –</w:t>
      </w:r>
      <w:r>
        <w:rPr>
          <w:rStyle w:val="apple-converted-space"/>
          <w:rFonts w:ascii="Calibri" w:hAnsi="Calibri" w:cs="Calibri"/>
          <w:b/>
          <w:bCs/>
          <w:sz w:val="22"/>
          <w:szCs w:val="22"/>
        </w:rPr>
        <w:t> </w:t>
      </w:r>
      <w:r>
        <w:rPr>
          <w:rStyle w:val="normaltextrun"/>
          <w:rFonts w:ascii="Calibri" w:hAnsi="Calibri" w:cs="Calibri"/>
          <w:sz w:val="22"/>
          <w:szCs w:val="22"/>
        </w:rPr>
        <w:t>Decoy Lakes</w:t>
      </w:r>
      <w:r>
        <w:rPr>
          <w:rStyle w:val="eop"/>
          <w:rFonts w:ascii="Calibri" w:hAnsi="Calibri" w:cs="Calibri"/>
          <w:sz w:val="22"/>
          <w:szCs w:val="22"/>
        </w:rPr>
        <w:t> </w:t>
      </w:r>
    </w:p>
    <w:p w14:paraId="17903D18" w14:textId="77777777" w:rsidR="002F18F5" w:rsidRDefault="002F18F5" w:rsidP="002F18F5">
      <w:pPr>
        <w:pStyle w:val="paragraph"/>
        <w:numPr>
          <w:ilvl w:val="0"/>
          <w:numId w:val="4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Venue 2 –</w:t>
      </w:r>
      <w:r>
        <w:rPr>
          <w:rStyle w:val="apple-converted-space"/>
          <w:rFonts w:ascii="Calibri" w:hAnsi="Calibri" w:cs="Calibri"/>
          <w:b/>
          <w:bCs/>
          <w:sz w:val="22"/>
          <w:szCs w:val="22"/>
        </w:rPr>
        <w:t> </w:t>
      </w:r>
      <w:r>
        <w:rPr>
          <w:rStyle w:val="normaltextrun"/>
          <w:rFonts w:ascii="Calibri" w:hAnsi="Calibri" w:cs="Calibri"/>
          <w:sz w:val="22"/>
          <w:szCs w:val="22"/>
        </w:rPr>
        <w:t>Fenland Drains (exact venues tbc)</w:t>
      </w:r>
      <w:r>
        <w:rPr>
          <w:rStyle w:val="eop"/>
          <w:rFonts w:ascii="Calibri" w:hAnsi="Calibri" w:cs="Calibri"/>
          <w:sz w:val="22"/>
          <w:szCs w:val="22"/>
        </w:rPr>
        <w:t> </w:t>
      </w:r>
    </w:p>
    <w:p w14:paraId="13846D7B" w14:textId="77777777" w:rsidR="002F18F5" w:rsidRDefault="002F18F5" w:rsidP="002F18F5">
      <w:pPr>
        <w:pStyle w:val="paragraph"/>
        <w:numPr>
          <w:ilvl w:val="0"/>
          <w:numId w:val="44"/>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Venues selected</w:t>
      </w:r>
      <w:r>
        <w:rPr>
          <w:rStyle w:val="apple-converted-space"/>
          <w:rFonts w:ascii="Calibri" w:hAnsi="Calibri" w:cs="Calibri"/>
          <w:b/>
          <w:bCs/>
          <w:sz w:val="22"/>
          <w:szCs w:val="22"/>
        </w:rPr>
        <w:t> </w:t>
      </w:r>
      <w:r>
        <w:rPr>
          <w:rStyle w:val="normaltextrun"/>
          <w:rFonts w:ascii="Calibri" w:hAnsi="Calibri" w:cs="Calibri"/>
          <w:sz w:val="22"/>
          <w:szCs w:val="22"/>
        </w:rPr>
        <w:t xml:space="preserve">are </w:t>
      </w:r>
      <w:proofErr w:type="gramStart"/>
      <w:r>
        <w:rPr>
          <w:rStyle w:val="normaltextrun"/>
          <w:rFonts w:ascii="Calibri" w:hAnsi="Calibri" w:cs="Calibri"/>
          <w:sz w:val="22"/>
          <w:szCs w:val="22"/>
        </w:rPr>
        <w:t>in close proximity to</w:t>
      </w:r>
      <w:proofErr w:type="gramEnd"/>
      <w:r>
        <w:rPr>
          <w:rStyle w:val="normaltextrun"/>
          <w:rFonts w:ascii="Calibri" w:hAnsi="Calibri" w:cs="Calibri"/>
          <w:sz w:val="22"/>
          <w:szCs w:val="22"/>
        </w:rPr>
        <w:t xml:space="preserve"> one another</w:t>
      </w:r>
      <w:r>
        <w:rPr>
          <w:rStyle w:val="eop"/>
          <w:rFonts w:ascii="Calibri" w:hAnsi="Calibri" w:cs="Calibri"/>
          <w:sz w:val="22"/>
          <w:szCs w:val="22"/>
        </w:rPr>
        <w:t> </w:t>
      </w:r>
    </w:p>
    <w:p w14:paraId="5A68BE28" w14:textId="77777777" w:rsidR="002F18F5" w:rsidRDefault="002F18F5" w:rsidP="002F18F5">
      <w:pPr>
        <w:pStyle w:val="paragraph"/>
        <w:numPr>
          <w:ilvl w:val="0"/>
          <w:numId w:val="45"/>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Team of 10</w:t>
      </w:r>
      <w:r>
        <w:rPr>
          <w:rStyle w:val="apple-converted-space"/>
          <w:rFonts w:ascii="Calibri" w:hAnsi="Calibri" w:cs="Calibri"/>
          <w:b/>
          <w:bCs/>
          <w:sz w:val="22"/>
          <w:szCs w:val="22"/>
        </w:rPr>
        <w:t> </w:t>
      </w:r>
      <w:r>
        <w:rPr>
          <w:rStyle w:val="normaltextrun"/>
          <w:rFonts w:ascii="Calibri" w:hAnsi="Calibri" w:cs="Calibri"/>
          <w:sz w:val="22"/>
          <w:szCs w:val="22"/>
        </w:rPr>
        <w:t>will fish the final and must be</w:t>
      </w:r>
      <w:r>
        <w:rPr>
          <w:rStyle w:val="apple-converted-space"/>
          <w:rFonts w:ascii="Calibri" w:hAnsi="Calibri" w:cs="Calibri"/>
          <w:b/>
          <w:bCs/>
          <w:sz w:val="22"/>
          <w:szCs w:val="22"/>
        </w:rPr>
        <w:t> </w:t>
      </w:r>
      <w:r>
        <w:rPr>
          <w:rStyle w:val="normaltextrun"/>
          <w:rFonts w:ascii="Calibri" w:hAnsi="Calibri" w:cs="Calibri"/>
          <w:sz w:val="22"/>
          <w:szCs w:val="22"/>
        </w:rPr>
        <w:t>selected from original squad list</w:t>
      </w:r>
      <w:r>
        <w:rPr>
          <w:rStyle w:val="normaltextrun"/>
          <w:rFonts w:ascii="Calibri" w:hAnsi="Calibri" w:cs="Calibri"/>
          <w:b/>
          <w:bCs/>
          <w:sz w:val="22"/>
          <w:szCs w:val="22"/>
        </w:rPr>
        <w:t> </w:t>
      </w:r>
      <w:r>
        <w:rPr>
          <w:rStyle w:val="eop"/>
          <w:rFonts w:ascii="Calibri" w:hAnsi="Calibri" w:cs="Calibri"/>
          <w:sz w:val="22"/>
          <w:szCs w:val="22"/>
        </w:rPr>
        <w:t> </w:t>
      </w:r>
    </w:p>
    <w:p w14:paraId="7F53E064" w14:textId="77777777" w:rsidR="002F18F5" w:rsidRDefault="002F18F5" w:rsidP="002F18F5">
      <w:pPr>
        <w:pStyle w:val="paragraph"/>
        <w:numPr>
          <w:ilvl w:val="0"/>
          <w:numId w:val="46"/>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5 anglers</w:t>
      </w:r>
      <w:r>
        <w:rPr>
          <w:rStyle w:val="apple-converted-space"/>
          <w:rFonts w:ascii="Calibri" w:hAnsi="Calibri" w:cs="Calibri"/>
          <w:sz w:val="22"/>
          <w:szCs w:val="22"/>
        </w:rPr>
        <w:t> </w:t>
      </w:r>
      <w:r>
        <w:rPr>
          <w:rStyle w:val="normaltextrun"/>
          <w:rFonts w:ascii="Calibri" w:hAnsi="Calibri" w:cs="Calibri"/>
          <w:sz w:val="22"/>
          <w:szCs w:val="22"/>
        </w:rPr>
        <w:t>from each team will compete at each venue</w:t>
      </w:r>
      <w:r>
        <w:rPr>
          <w:rStyle w:val="eop"/>
          <w:rFonts w:ascii="Calibri" w:hAnsi="Calibri" w:cs="Calibri"/>
          <w:sz w:val="22"/>
          <w:szCs w:val="22"/>
        </w:rPr>
        <w:t> </w:t>
      </w:r>
    </w:p>
    <w:p w14:paraId="4FD450B1" w14:textId="3631D3AD" w:rsidR="002F18F5" w:rsidRDefault="002F18F5" w:rsidP="002F18F5">
      <w:pPr>
        <w:pStyle w:val="paragraph"/>
        <w:numPr>
          <w:ilvl w:val="0"/>
          <w:numId w:val="47"/>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Failure to Attend</w:t>
      </w:r>
      <w:r>
        <w:rPr>
          <w:rStyle w:val="apple-converted-space"/>
          <w:rFonts w:ascii="Calibri" w:hAnsi="Calibri" w:cs="Calibri"/>
          <w:b/>
          <w:bCs/>
          <w:sz w:val="22"/>
          <w:szCs w:val="22"/>
        </w:rPr>
        <w:t> </w:t>
      </w:r>
      <w:r>
        <w:rPr>
          <w:rStyle w:val="normaltextrun"/>
          <w:rFonts w:ascii="Calibri" w:hAnsi="Calibri" w:cs="Calibri"/>
          <w:sz w:val="22"/>
          <w:szCs w:val="22"/>
        </w:rPr>
        <w:t>final</w:t>
      </w:r>
      <w:r>
        <w:rPr>
          <w:rStyle w:val="apple-converted-space"/>
          <w:rFonts w:ascii="Calibri" w:hAnsi="Calibri" w:cs="Calibri"/>
          <w:b/>
          <w:bCs/>
          <w:sz w:val="22"/>
          <w:szCs w:val="22"/>
        </w:rPr>
        <w:t> </w:t>
      </w:r>
      <w:r>
        <w:rPr>
          <w:rStyle w:val="normaltextrun"/>
          <w:rFonts w:ascii="Calibri" w:hAnsi="Calibri" w:cs="Calibri"/>
          <w:sz w:val="22"/>
          <w:szCs w:val="22"/>
        </w:rPr>
        <w:t xml:space="preserve">will result in </w:t>
      </w:r>
      <w:r w:rsidR="0021636C">
        <w:rPr>
          <w:rStyle w:val="normaltextrun"/>
          <w:rFonts w:ascii="Calibri" w:hAnsi="Calibri" w:cs="Calibri"/>
          <w:sz w:val="22"/>
          <w:szCs w:val="22"/>
        </w:rPr>
        <w:t>team</w:t>
      </w:r>
      <w:r w:rsidR="0021636C">
        <w:rPr>
          <w:rStyle w:val="normaltextrun"/>
          <w:rFonts w:ascii="Calibri" w:hAnsi="Calibri" w:cs="Calibri"/>
          <w:b/>
          <w:bCs/>
          <w:sz w:val="22"/>
          <w:szCs w:val="22"/>
        </w:rPr>
        <w:t> </w:t>
      </w:r>
      <w:r w:rsidR="0021636C">
        <w:rPr>
          <w:rStyle w:val="apple-converted-space"/>
          <w:rFonts w:ascii="Calibri" w:hAnsi="Calibri" w:cs="Calibri"/>
          <w:b/>
          <w:bCs/>
          <w:sz w:val="22"/>
          <w:szCs w:val="22"/>
        </w:rPr>
        <w:t>forfeiting</w:t>
      </w:r>
      <w:r>
        <w:rPr>
          <w:rStyle w:val="apple-converted-space"/>
          <w:rFonts w:ascii="Calibri" w:hAnsi="Calibri" w:cs="Calibri"/>
          <w:sz w:val="22"/>
          <w:szCs w:val="22"/>
        </w:rPr>
        <w:t> </w:t>
      </w:r>
      <w:r>
        <w:rPr>
          <w:rStyle w:val="normaltextrun"/>
          <w:rFonts w:ascii="Calibri" w:hAnsi="Calibri" w:cs="Calibri"/>
          <w:sz w:val="22"/>
          <w:szCs w:val="22"/>
        </w:rPr>
        <w:t>any</w:t>
      </w:r>
      <w:r>
        <w:rPr>
          <w:rStyle w:val="apple-converted-space"/>
          <w:rFonts w:ascii="Calibri" w:hAnsi="Calibri" w:cs="Calibri"/>
          <w:sz w:val="22"/>
          <w:szCs w:val="22"/>
        </w:rPr>
        <w:t> </w:t>
      </w:r>
      <w:r>
        <w:rPr>
          <w:rStyle w:val="normaltextrun"/>
          <w:rFonts w:ascii="Calibri" w:hAnsi="Calibri" w:cs="Calibri"/>
          <w:sz w:val="22"/>
          <w:szCs w:val="22"/>
        </w:rPr>
        <w:t>qualification to 20</w:t>
      </w:r>
      <w:r w:rsidR="00175F30">
        <w:rPr>
          <w:rStyle w:val="normaltextrun"/>
          <w:rFonts w:ascii="Calibri" w:hAnsi="Calibri" w:cs="Calibri"/>
          <w:sz w:val="22"/>
          <w:szCs w:val="22"/>
        </w:rPr>
        <w:t>20</w:t>
      </w:r>
      <w:r>
        <w:rPr>
          <w:rStyle w:val="normaltextrun"/>
          <w:rFonts w:ascii="Calibri" w:hAnsi="Calibri" w:cs="Calibri"/>
          <w:sz w:val="22"/>
          <w:szCs w:val="22"/>
        </w:rPr>
        <w:t>/</w:t>
      </w:r>
      <w:r w:rsidR="00AF77C0">
        <w:rPr>
          <w:rStyle w:val="normaltextrun"/>
          <w:rFonts w:ascii="Calibri" w:hAnsi="Calibri" w:cs="Calibri"/>
          <w:sz w:val="22"/>
          <w:szCs w:val="22"/>
        </w:rPr>
        <w:t>2</w:t>
      </w:r>
      <w:r w:rsidR="00175F30">
        <w:rPr>
          <w:rStyle w:val="normaltextrun"/>
          <w:rFonts w:ascii="Calibri" w:hAnsi="Calibri" w:cs="Calibri"/>
          <w:sz w:val="22"/>
          <w:szCs w:val="22"/>
        </w:rPr>
        <w:t>1</w:t>
      </w:r>
      <w:r>
        <w:rPr>
          <w:rStyle w:val="apple-converted-space"/>
          <w:rFonts w:ascii="Calibri" w:hAnsi="Calibri" w:cs="Calibri"/>
          <w:sz w:val="22"/>
          <w:szCs w:val="22"/>
        </w:rPr>
        <w:t> </w:t>
      </w:r>
      <w:r>
        <w:rPr>
          <w:rStyle w:val="normaltextrun"/>
          <w:rFonts w:ascii="Calibri" w:hAnsi="Calibri" w:cs="Calibri"/>
          <w:sz w:val="22"/>
          <w:szCs w:val="22"/>
        </w:rPr>
        <w:t>final</w:t>
      </w:r>
      <w:r>
        <w:rPr>
          <w:rStyle w:val="normaltextrun"/>
          <w:rFonts w:ascii="Calibri" w:hAnsi="Calibri" w:cs="Calibri"/>
          <w:b/>
          <w:bCs/>
          <w:sz w:val="22"/>
          <w:szCs w:val="22"/>
        </w:rPr>
        <w:t> </w:t>
      </w:r>
      <w:r>
        <w:rPr>
          <w:rStyle w:val="eop"/>
          <w:rFonts w:ascii="Calibri" w:hAnsi="Calibri" w:cs="Calibri"/>
          <w:sz w:val="22"/>
          <w:szCs w:val="22"/>
        </w:rPr>
        <w:t> </w:t>
      </w:r>
    </w:p>
    <w:p w14:paraId="1F287397" w14:textId="77777777" w:rsidR="002F18F5" w:rsidRDefault="002F18F5" w:rsidP="002F18F5">
      <w:pPr>
        <w:pStyle w:val="paragraph"/>
        <w:spacing w:before="0" w:beforeAutospacing="0" w:after="0" w:afterAutospacing="0"/>
        <w:textAlignment w:val="baseline"/>
        <w:rPr>
          <w:rFonts w:ascii="Arial" w:hAnsi="Arial" w:cs="Arial"/>
          <w:sz w:val="18"/>
          <w:szCs w:val="18"/>
        </w:rPr>
      </w:pPr>
      <w:r>
        <w:rPr>
          <w:rStyle w:val="eop"/>
          <w:rFonts w:ascii="Calibri" w:hAnsi="Calibri" w:cs="Calibri"/>
          <w:sz w:val="22"/>
          <w:szCs w:val="22"/>
        </w:rPr>
        <w:t> </w:t>
      </w:r>
    </w:p>
    <w:p w14:paraId="6DE720CC" w14:textId="77777777" w:rsidR="002F18F5" w:rsidRPr="00696817" w:rsidRDefault="002F18F5" w:rsidP="002F18F5">
      <w:pPr>
        <w:pStyle w:val="paragraph"/>
        <w:spacing w:before="0" w:beforeAutospacing="0" w:after="0" w:afterAutospacing="0"/>
        <w:textAlignment w:val="baseline"/>
        <w:rPr>
          <w:rFonts w:ascii="Arial" w:hAnsi="Arial" w:cs="Arial"/>
          <w:b/>
          <w:bCs/>
          <w:sz w:val="18"/>
          <w:szCs w:val="18"/>
        </w:rPr>
      </w:pPr>
      <w:r w:rsidRPr="00696817">
        <w:rPr>
          <w:rStyle w:val="normaltextrun"/>
          <w:rFonts w:ascii="Calibri" w:hAnsi="Calibri" w:cs="Calibri"/>
          <w:b/>
          <w:bCs/>
          <w:sz w:val="22"/>
          <w:szCs w:val="22"/>
          <w:u w:val="single"/>
        </w:rPr>
        <w:t>New Leagues</w:t>
      </w:r>
      <w:r w:rsidRPr="00696817">
        <w:rPr>
          <w:rStyle w:val="eop"/>
          <w:rFonts w:ascii="Calibri" w:hAnsi="Calibri" w:cs="Calibri"/>
          <w:b/>
          <w:bCs/>
          <w:sz w:val="22"/>
          <w:szCs w:val="22"/>
        </w:rPr>
        <w:t> </w:t>
      </w:r>
    </w:p>
    <w:p w14:paraId="56E2341C" w14:textId="69AC13E4" w:rsidR="002F18F5" w:rsidRDefault="002F18F5" w:rsidP="002F18F5">
      <w:pPr>
        <w:pStyle w:val="paragraph"/>
        <w:numPr>
          <w:ilvl w:val="0"/>
          <w:numId w:val="48"/>
        </w:numPr>
        <w:spacing w:before="0" w:beforeAutospacing="0" w:after="0" w:afterAutospacing="0"/>
        <w:ind w:left="360" w:firstLine="0"/>
        <w:textAlignment w:val="baseline"/>
        <w:rPr>
          <w:rFonts w:ascii="Arial" w:hAnsi="Arial" w:cs="Arial"/>
          <w:sz w:val="22"/>
          <w:szCs w:val="22"/>
        </w:rPr>
      </w:pPr>
      <w:r>
        <w:rPr>
          <w:rStyle w:val="normaltextrun"/>
          <w:rFonts w:ascii="Calibri" w:hAnsi="Calibri" w:cs="Calibri"/>
          <w:sz w:val="22"/>
          <w:szCs w:val="22"/>
        </w:rPr>
        <w:t>New Leagues wishing to enter the competition must make application to the Angling Trust before 1</w:t>
      </w:r>
      <w:r>
        <w:rPr>
          <w:rStyle w:val="normaltextrun"/>
          <w:rFonts w:ascii="Calibri" w:hAnsi="Calibri" w:cs="Calibri"/>
          <w:sz w:val="17"/>
          <w:szCs w:val="17"/>
          <w:vertAlign w:val="superscript"/>
        </w:rPr>
        <w:t>st</w:t>
      </w:r>
      <w:r>
        <w:rPr>
          <w:rStyle w:val="apple-converted-space"/>
          <w:rFonts w:ascii="Calibri" w:hAnsi="Calibri" w:cs="Calibri"/>
          <w:sz w:val="22"/>
          <w:szCs w:val="22"/>
        </w:rPr>
        <w:t> </w:t>
      </w:r>
      <w:r>
        <w:rPr>
          <w:rStyle w:val="normaltextrun"/>
          <w:rFonts w:ascii="Calibri" w:hAnsi="Calibri" w:cs="Calibri"/>
          <w:sz w:val="22"/>
          <w:szCs w:val="22"/>
        </w:rPr>
        <w:t>October 20</w:t>
      </w:r>
      <w:r w:rsidR="00175F30">
        <w:rPr>
          <w:rStyle w:val="normaltextrun"/>
          <w:rFonts w:ascii="Calibri" w:hAnsi="Calibri" w:cs="Calibri"/>
          <w:sz w:val="22"/>
          <w:szCs w:val="22"/>
        </w:rPr>
        <w:t>20</w:t>
      </w:r>
      <w:r>
        <w:rPr>
          <w:rStyle w:val="apple-converted-space"/>
          <w:rFonts w:ascii="Calibri" w:hAnsi="Calibri" w:cs="Calibri"/>
          <w:sz w:val="22"/>
          <w:szCs w:val="22"/>
        </w:rPr>
        <w:t> </w:t>
      </w:r>
      <w:r>
        <w:rPr>
          <w:rStyle w:val="normaltextrun"/>
          <w:rFonts w:ascii="Calibri" w:hAnsi="Calibri" w:cs="Calibri"/>
          <w:sz w:val="22"/>
          <w:szCs w:val="22"/>
        </w:rPr>
        <w:t>and must have a minimum of</w:t>
      </w:r>
      <w:r>
        <w:rPr>
          <w:rStyle w:val="apple-converted-space"/>
          <w:rFonts w:ascii="Calibri" w:hAnsi="Calibri" w:cs="Calibri"/>
          <w:sz w:val="22"/>
          <w:szCs w:val="22"/>
        </w:rPr>
        <w:t> </w:t>
      </w:r>
      <w:r>
        <w:rPr>
          <w:rStyle w:val="normaltextrun"/>
          <w:rFonts w:ascii="Calibri" w:hAnsi="Calibri" w:cs="Calibri"/>
          <w:sz w:val="22"/>
          <w:szCs w:val="22"/>
        </w:rPr>
        <w:t>5</w:t>
      </w:r>
      <w:r>
        <w:rPr>
          <w:rStyle w:val="apple-converted-space"/>
          <w:rFonts w:ascii="Arial" w:hAnsi="Arial" w:cs="Arial"/>
          <w:sz w:val="22"/>
          <w:szCs w:val="22"/>
        </w:rPr>
        <w:t> </w:t>
      </w:r>
      <w:r>
        <w:rPr>
          <w:rStyle w:val="normaltextrun"/>
          <w:rFonts w:ascii="Arial" w:hAnsi="Arial" w:cs="Arial"/>
          <w:sz w:val="22"/>
          <w:szCs w:val="22"/>
        </w:rPr>
        <w:t>(</w:t>
      </w:r>
      <w:r>
        <w:rPr>
          <w:rStyle w:val="normaltextrun"/>
          <w:rFonts w:ascii="Calibri" w:hAnsi="Calibri" w:cs="Calibri"/>
          <w:sz w:val="22"/>
          <w:szCs w:val="22"/>
        </w:rPr>
        <w:t>five) new teams, none of which can be drawn from established leagues. (Team name changes to switch leagues will not be accepted)</w:t>
      </w:r>
      <w:r>
        <w:rPr>
          <w:rStyle w:val="eop"/>
          <w:rFonts w:ascii="Calibri" w:hAnsi="Calibri" w:cs="Calibri"/>
          <w:sz w:val="22"/>
          <w:szCs w:val="22"/>
        </w:rPr>
        <w:t> </w:t>
      </w:r>
    </w:p>
    <w:p w14:paraId="3EF5F5B5" w14:textId="77777777" w:rsidR="002F18F5" w:rsidRDefault="002F18F5" w:rsidP="002F18F5">
      <w:pPr>
        <w:pStyle w:val="paragraph"/>
        <w:spacing w:before="0" w:beforeAutospacing="0" w:after="0" w:afterAutospacing="0"/>
        <w:ind w:left="720"/>
        <w:textAlignment w:val="baseline"/>
        <w:rPr>
          <w:rFonts w:ascii="Arial" w:hAnsi="Arial" w:cs="Arial"/>
          <w:sz w:val="18"/>
          <w:szCs w:val="18"/>
        </w:rPr>
      </w:pPr>
      <w:r>
        <w:rPr>
          <w:rStyle w:val="eop"/>
          <w:rFonts w:ascii="Arial" w:hAnsi="Arial" w:cs="Arial"/>
          <w:sz w:val="6"/>
          <w:szCs w:val="6"/>
        </w:rPr>
        <w:t> </w:t>
      </w:r>
    </w:p>
    <w:p w14:paraId="7CDFEAEE" w14:textId="77777777" w:rsidR="002F18F5" w:rsidRDefault="002F18F5" w:rsidP="002F18F5">
      <w:pPr>
        <w:pStyle w:val="paragraph"/>
        <w:spacing w:before="0" w:beforeAutospacing="0" w:after="0" w:afterAutospacing="0"/>
        <w:jc w:val="center"/>
        <w:textAlignment w:val="baseline"/>
        <w:rPr>
          <w:rFonts w:ascii="Arial" w:hAnsi="Arial" w:cs="Arial"/>
          <w:sz w:val="18"/>
          <w:szCs w:val="18"/>
        </w:rPr>
      </w:pPr>
      <w:r>
        <w:rPr>
          <w:rStyle w:val="eop"/>
          <w:rFonts w:ascii="Arial" w:hAnsi="Arial" w:cs="Arial"/>
          <w:sz w:val="10"/>
          <w:szCs w:val="10"/>
        </w:rPr>
        <w:t> </w:t>
      </w:r>
    </w:p>
    <w:p w14:paraId="1F37F1FE" w14:textId="77777777" w:rsidR="00696817" w:rsidRDefault="00696817" w:rsidP="00696817">
      <w:pPr>
        <w:pStyle w:val="paragraph"/>
        <w:spacing w:before="0" w:beforeAutospacing="0" w:after="0" w:afterAutospacing="0"/>
        <w:textAlignment w:val="baseline"/>
        <w:rPr>
          <w:rStyle w:val="normaltextrun"/>
          <w:rFonts w:ascii="Calibri" w:hAnsi="Calibri" w:cs="Calibri"/>
          <w:b/>
          <w:bCs/>
        </w:rPr>
      </w:pPr>
    </w:p>
    <w:p w14:paraId="4EDDC948" w14:textId="7B4EF5C8" w:rsidR="00C64494" w:rsidRPr="00696817" w:rsidRDefault="002F18F5" w:rsidP="00696817">
      <w:pPr>
        <w:pStyle w:val="paragraph"/>
        <w:spacing w:before="0" w:beforeAutospacing="0" w:after="0" w:afterAutospacing="0"/>
        <w:textAlignment w:val="baseline"/>
        <w:rPr>
          <w:rFonts w:ascii="Arial" w:hAnsi="Arial" w:cs="Arial"/>
          <w:b/>
          <w:bCs/>
          <w:sz w:val="18"/>
          <w:szCs w:val="18"/>
        </w:rPr>
      </w:pPr>
      <w:r w:rsidRPr="00696817">
        <w:rPr>
          <w:rStyle w:val="normaltextrun"/>
          <w:rFonts w:ascii="Calibri" w:hAnsi="Calibri" w:cs="Calibri"/>
          <w:b/>
          <w:bCs/>
        </w:rPr>
        <w:lastRenderedPageBreak/>
        <w:t>The Angling Trust will consider any objections/submissions, in all cases Angling Trust decision is final.</w:t>
      </w:r>
      <w:r w:rsidRPr="00696817">
        <w:rPr>
          <w:rStyle w:val="eop"/>
          <w:rFonts w:ascii="Calibri" w:hAnsi="Calibri" w:cs="Calibri"/>
          <w:b/>
          <w:bCs/>
        </w:rPr>
        <w:t> </w:t>
      </w:r>
    </w:p>
    <w:p w14:paraId="18A50C3B" w14:textId="77777777" w:rsidR="00C64494" w:rsidRPr="00696817" w:rsidRDefault="00C64494" w:rsidP="00696817">
      <w:pPr>
        <w:pStyle w:val="paragraph"/>
        <w:spacing w:before="0" w:beforeAutospacing="0" w:after="0" w:afterAutospacing="0"/>
        <w:textAlignment w:val="baseline"/>
        <w:rPr>
          <w:rFonts w:ascii="Arial" w:hAnsi="Arial" w:cs="Arial"/>
          <w:b/>
          <w:bCs/>
          <w:sz w:val="18"/>
          <w:szCs w:val="18"/>
        </w:rPr>
      </w:pPr>
    </w:p>
    <w:p w14:paraId="527E10DB" w14:textId="77777777" w:rsidR="00FA2A75" w:rsidRDefault="00AD1FAD"/>
    <w:sectPr w:rsidR="00FA2A75" w:rsidSect="00AC43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C2229"/>
    <w:multiLevelType w:val="multilevel"/>
    <w:tmpl w:val="608099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247374"/>
    <w:multiLevelType w:val="multilevel"/>
    <w:tmpl w:val="CF242CF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70621D"/>
    <w:multiLevelType w:val="multilevel"/>
    <w:tmpl w:val="68D2A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CD5110"/>
    <w:multiLevelType w:val="multilevel"/>
    <w:tmpl w:val="20965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812E8F"/>
    <w:multiLevelType w:val="multilevel"/>
    <w:tmpl w:val="A6B03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004774"/>
    <w:multiLevelType w:val="multilevel"/>
    <w:tmpl w:val="C0949C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353E4B"/>
    <w:multiLevelType w:val="multilevel"/>
    <w:tmpl w:val="02FA72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35411F"/>
    <w:multiLevelType w:val="multilevel"/>
    <w:tmpl w:val="18CA58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73755B"/>
    <w:multiLevelType w:val="multilevel"/>
    <w:tmpl w:val="F8A207B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86303D"/>
    <w:multiLevelType w:val="multilevel"/>
    <w:tmpl w:val="A8CC04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2F5D06"/>
    <w:multiLevelType w:val="multilevel"/>
    <w:tmpl w:val="D6A2B4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B0381B"/>
    <w:multiLevelType w:val="multilevel"/>
    <w:tmpl w:val="621A0E0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521998"/>
    <w:multiLevelType w:val="multilevel"/>
    <w:tmpl w:val="0540C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710F70"/>
    <w:multiLevelType w:val="multilevel"/>
    <w:tmpl w:val="FFF890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E84365"/>
    <w:multiLevelType w:val="multilevel"/>
    <w:tmpl w:val="A33A984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8A4253"/>
    <w:multiLevelType w:val="multilevel"/>
    <w:tmpl w:val="656076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313036"/>
    <w:multiLevelType w:val="multilevel"/>
    <w:tmpl w:val="9A2891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38211C"/>
    <w:multiLevelType w:val="multilevel"/>
    <w:tmpl w:val="C7824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C36401"/>
    <w:multiLevelType w:val="multilevel"/>
    <w:tmpl w:val="893C4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925D6E"/>
    <w:multiLevelType w:val="multilevel"/>
    <w:tmpl w:val="192C36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9D6AA2"/>
    <w:multiLevelType w:val="multilevel"/>
    <w:tmpl w:val="2FDA42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E832C1"/>
    <w:multiLevelType w:val="multilevel"/>
    <w:tmpl w:val="9ED856A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DA0F5E"/>
    <w:multiLevelType w:val="multilevel"/>
    <w:tmpl w:val="9B14C8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8A1C28"/>
    <w:multiLevelType w:val="multilevel"/>
    <w:tmpl w:val="D30296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248053C"/>
    <w:multiLevelType w:val="multilevel"/>
    <w:tmpl w:val="DBE43BC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6B2592E"/>
    <w:multiLevelType w:val="multilevel"/>
    <w:tmpl w:val="E03872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9603AAC"/>
    <w:multiLevelType w:val="multilevel"/>
    <w:tmpl w:val="4BB268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BF11D11"/>
    <w:multiLevelType w:val="multilevel"/>
    <w:tmpl w:val="A5F883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E6829D0"/>
    <w:multiLevelType w:val="multilevel"/>
    <w:tmpl w:val="BB40352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E9F71F0"/>
    <w:multiLevelType w:val="multilevel"/>
    <w:tmpl w:val="90E055B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B605F1"/>
    <w:multiLevelType w:val="multilevel"/>
    <w:tmpl w:val="3DA41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5893266"/>
    <w:multiLevelType w:val="multilevel"/>
    <w:tmpl w:val="3AFADD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DC4C77"/>
    <w:multiLevelType w:val="multilevel"/>
    <w:tmpl w:val="76A89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87A1913"/>
    <w:multiLevelType w:val="multilevel"/>
    <w:tmpl w:val="43E867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A7C0F4F"/>
    <w:multiLevelType w:val="multilevel"/>
    <w:tmpl w:val="FA5C4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1776ECE"/>
    <w:multiLevelType w:val="multilevel"/>
    <w:tmpl w:val="58C62A3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E47138"/>
    <w:multiLevelType w:val="multilevel"/>
    <w:tmpl w:val="7C02F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4A551A4"/>
    <w:multiLevelType w:val="multilevel"/>
    <w:tmpl w:val="6912537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A3A7831"/>
    <w:multiLevelType w:val="multilevel"/>
    <w:tmpl w:val="766A54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B0742BF"/>
    <w:multiLevelType w:val="multilevel"/>
    <w:tmpl w:val="D68A2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C6A7046"/>
    <w:multiLevelType w:val="multilevel"/>
    <w:tmpl w:val="F02EC4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E7540CA"/>
    <w:multiLevelType w:val="multilevel"/>
    <w:tmpl w:val="68FC13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EEF097E"/>
    <w:multiLevelType w:val="multilevel"/>
    <w:tmpl w:val="A1AA7B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5C60FAD"/>
    <w:multiLevelType w:val="multilevel"/>
    <w:tmpl w:val="02A6F080"/>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7413DA1"/>
    <w:multiLevelType w:val="multilevel"/>
    <w:tmpl w:val="EE5A77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AD34E90"/>
    <w:multiLevelType w:val="multilevel"/>
    <w:tmpl w:val="3D6848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C644A65"/>
    <w:multiLevelType w:val="multilevel"/>
    <w:tmpl w:val="9AFAD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C982015"/>
    <w:multiLevelType w:val="multilevel"/>
    <w:tmpl w:val="E9EEE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EA25B30"/>
    <w:multiLevelType w:val="multilevel"/>
    <w:tmpl w:val="28DE2F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F0B1AF9"/>
    <w:multiLevelType w:val="multilevel"/>
    <w:tmpl w:val="CBE0E7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43"/>
  </w:num>
  <w:num w:numId="3">
    <w:abstractNumId w:val="32"/>
  </w:num>
  <w:num w:numId="4">
    <w:abstractNumId w:val="49"/>
  </w:num>
  <w:num w:numId="5">
    <w:abstractNumId w:val="38"/>
  </w:num>
  <w:num w:numId="6">
    <w:abstractNumId w:val="41"/>
  </w:num>
  <w:num w:numId="7">
    <w:abstractNumId w:val="42"/>
  </w:num>
  <w:num w:numId="8">
    <w:abstractNumId w:val="16"/>
  </w:num>
  <w:num w:numId="9">
    <w:abstractNumId w:val="1"/>
  </w:num>
  <w:num w:numId="10">
    <w:abstractNumId w:val="21"/>
  </w:num>
  <w:num w:numId="11">
    <w:abstractNumId w:val="28"/>
  </w:num>
  <w:num w:numId="12">
    <w:abstractNumId w:val="14"/>
  </w:num>
  <w:num w:numId="13">
    <w:abstractNumId w:val="34"/>
  </w:num>
  <w:num w:numId="14">
    <w:abstractNumId w:val="11"/>
  </w:num>
  <w:num w:numId="15">
    <w:abstractNumId w:val="12"/>
  </w:num>
  <w:num w:numId="16">
    <w:abstractNumId w:val="8"/>
  </w:num>
  <w:num w:numId="17">
    <w:abstractNumId w:val="30"/>
  </w:num>
  <w:num w:numId="18">
    <w:abstractNumId w:val="37"/>
  </w:num>
  <w:num w:numId="19">
    <w:abstractNumId w:val="17"/>
  </w:num>
  <w:num w:numId="20">
    <w:abstractNumId w:val="25"/>
  </w:num>
  <w:num w:numId="21">
    <w:abstractNumId w:val="7"/>
  </w:num>
  <w:num w:numId="22">
    <w:abstractNumId w:val="13"/>
  </w:num>
  <w:num w:numId="23">
    <w:abstractNumId w:val="44"/>
  </w:num>
  <w:num w:numId="24">
    <w:abstractNumId w:val="26"/>
  </w:num>
  <w:num w:numId="25">
    <w:abstractNumId w:val="31"/>
  </w:num>
  <w:num w:numId="26">
    <w:abstractNumId w:val="35"/>
  </w:num>
  <w:num w:numId="27">
    <w:abstractNumId w:val="29"/>
  </w:num>
  <w:num w:numId="28">
    <w:abstractNumId w:val="47"/>
  </w:num>
  <w:num w:numId="29">
    <w:abstractNumId w:val="15"/>
  </w:num>
  <w:num w:numId="30">
    <w:abstractNumId w:val="23"/>
  </w:num>
  <w:num w:numId="31">
    <w:abstractNumId w:val="0"/>
  </w:num>
  <w:num w:numId="32">
    <w:abstractNumId w:val="10"/>
  </w:num>
  <w:num w:numId="33">
    <w:abstractNumId w:val="3"/>
  </w:num>
  <w:num w:numId="34">
    <w:abstractNumId w:val="5"/>
  </w:num>
  <w:num w:numId="35">
    <w:abstractNumId w:val="9"/>
  </w:num>
  <w:num w:numId="36">
    <w:abstractNumId w:val="22"/>
  </w:num>
  <w:num w:numId="37">
    <w:abstractNumId w:val="36"/>
  </w:num>
  <w:num w:numId="38">
    <w:abstractNumId w:val="19"/>
  </w:num>
  <w:num w:numId="39">
    <w:abstractNumId w:val="46"/>
  </w:num>
  <w:num w:numId="40">
    <w:abstractNumId w:val="2"/>
  </w:num>
  <w:num w:numId="41">
    <w:abstractNumId w:val="45"/>
  </w:num>
  <w:num w:numId="42">
    <w:abstractNumId w:val="27"/>
  </w:num>
  <w:num w:numId="43">
    <w:abstractNumId w:val="48"/>
  </w:num>
  <w:num w:numId="44">
    <w:abstractNumId w:val="40"/>
  </w:num>
  <w:num w:numId="45">
    <w:abstractNumId w:val="20"/>
  </w:num>
  <w:num w:numId="46">
    <w:abstractNumId w:val="24"/>
  </w:num>
  <w:num w:numId="47">
    <w:abstractNumId w:val="33"/>
  </w:num>
  <w:num w:numId="48">
    <w:abstractNumId w:val="39"/>
  </w:num>
  <w:num w:numId="49">
    <w:abstractNumId w:val="4"/>
  </w:num>
  <w:num w:numId="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8F5"/>
    <w:rsid w:val="000154B4"/>
    <w:rsid w:val="00085886"/>
    <w:rsid w:val="0009038D"/>
    <w:rsid w:val="00093F14"/>
    <w:rsid w:val="000F27DB"/>
    <w:rsid w:val="00144402"/>
    <w:rsid w:val="00175F30"/>
    <w:rsid w:val="001A72A2"/>
    <w:rsid w:val="001B014F"/>
    <w:rsid w:val="0021636C"/>
    <w:rsid w:val="002927E5"/>
    <w:rsid w:val="002C700A"/>
    <w:rsid w:val="002F18F5"/>
    <w:rsid w:val="00426FC2"/>
    <w:rsid w:val="00506DB9"/>
    <w:rsid w:val="00597FAA"/>
    <w:rsid w:val="00696817"/>
    <w:rsid w:val="00697E50"/>
    <w:rsid w:val="0071362B"/>
    <w:rsid w:val="007265DD"/>
    <w:rsid w:val="00733091"/>
    <w:rsid w:val="00734682"/>
    <w:rsid w:val="00735630"/>
    <w:rsid w:val="00775E49"/>
    <w:rsid w:val="0077689E"/>
    <w:rsid w:val="007D3EA3"/>
    <w:rsid w:val="007D7F4C"/>
    <w:rsid w:val="00962759"/>
    <w:rsid w:val="009E569D"/>
    <w:rsid w:val="00A8450D"/>
    <w:rsid w:val="00AA28B1"/>
    <w:rsid w:val="00AC43F2"/>
    <w:rsid w:val="00AD1FAD"/>
    <w:rsid w:val="00AF77C0"/>
    <w:rsid w:val="00BB21DA"/>
    <w:rsid w:val="00BC023A"/>
    <w:rsid w:val="00BE452D"/>
    <w:rsid w:val="00C64494"/>
    <w:rsid w:val="00C859F4"/>
    <w:rsid w:val="00D82B21"/>
    <w:rsid w:val="00E34D4A"/>
    <w:rsid w:val="00E86C94"/>
    <w:rsid w:val="00E927F4"/>
    <w:rsid w:val="00F473B3"/>
    <w:rsid w:val="00F47E55"/>
    <w:rsid w:val="00F571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FDE89"/>
  <w15:chartTrackingRefBased/>
  <w15:docId w15:val="{1E0FADD2-EBA2-B641-B633-9963DEFB3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F18F5"/>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2F18F5"/>
  </w:style>
  <w:style w:type="character" w:customStyle="1" w:styleId="eop">
    <w:name w:val="eop"/>
    <w:basedOn w:val="DefaultParagraphFont"/>
    <w:rsid w:val="002F18F5"/>
  </w:style>
  <w:style w:type="character" w:customStyle="1" w:styleId="apple-converted-space">
    <w:name w:val="apple-converted-space"/>
    <w:basedOn w:val="DefaultParagraphFont"/>
    <w:rsid w:val="002F18F5"/>
  </w:style>
  <w:style w:type="character" w:customStyle="1" w:styleId="pagebreaktextspan">
    <w:name w:val="pagebreaktextspan"/>
    <w:basedOn w:val="DefaultParagraphFont"/>
    <w:rsid w:val="002F18F5"/>
  </w:style>
  <w:style w:type="character" w:customStyle="1" w:styleId="contextualspellingandgrammarerror">
    <w:name w:val="contextualspellingandgrammarerror"/>
    <w:basedOn w:val="DefaultParagraphFont"/>
    <w:rsid w:val="002F18F5"/>
  </w:style>
  <w:style w:type="character" w:customStyle="1" w:styleId="spellingerror">
    <w:name w:val="spellingerror"/>
    <w:basedOn w:val="DefaultParagraphFont"/>
    <w:rsid w:val="002F18F5"/>
  </w:style>
  <w:style w:type="paragraph" w:styleId="ListParagraph">
    <w:name w:val="List Paragraph"/>
    <w:basedOn w:val="Normal"/>
    <w:uiPriority w:val="34"/>
    <w:qFormat/>
    <w:rsid w:val="002F18F5"/>
    <w:pPr>
      <w:spacing w:after="200" w:line="276" w:lineRule="auto"/>
      <w:ind w:left="720"/>
      <w:contextualSpacing/>
    </w:pPr>
    <w:rPr>
      <w:sz w:val="22"/>
      <w:szCs w:val="22"/>
    </w:rPr>
  </w:style>
  <w:style w:type="paragraph" w:styleId="Header">
    <w:name w:val="header"/>
    <w:basedOn w:val="Normal"/>
    <w:link w:val="HeaderChar"/>
    <w:uiPriority w:val="99"/>
    <w:unhideWhenUsed/>
    <w:rsid w:val="00733091"/>
    <w:pPr>
      <w:tabs>
        <w:tab w:val="center" w:pos="4513"/>
        <w:tab w:val="right" w:pos="9026"/>
      </w:tabs>
    </w:pPr>
    <w:rPr>
      <w:sz w:val="22"/>
      <w:szCs w:val="22"/>
    </w:rPr>
  </w:style>
  <w:style w:type="character" w:customStyle="1" w:styleId="HeaderChar">
    <w:name w:val="Header Char"/>
    <w:basedOn w:val="DefaultParagraphFont"/>
    <w:link w:val="Header"/>
    <w:uiPriority w:val="99"/>
    <w:rsid w:val="00733091"/>
    <w:rPr>
      <w:sz w:val="22"/>
      <w:szCs w:val="22"/>
    </w:rPr>
  </w:style>
  <w:style w:type="paragraph" w:styleId="BalloonText">
    <w:name w:val="Balloon Text"/>
    <w:basedOn w:val="Normal"/>
    <w:link w:val="BalloonTextChar"/>
    <w:uiPriority w:val="99"/>
    <w:semiHidden/>
    <w:unhideWhenUsed/>
    <w:rsid w:val="006968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6817"/>
    <w:rPr>
      <w:rFonts w:ascii="Segoe UI" w:hAnsi="Segoe UI" w:cs="Segoe UI"/>
      <w:sz w:val="18"/>
      <w:szCs w:val="18"/>
    </w:rPr>
  </w:style>
  <w:style w:type="paragraph" w:customStyle="1" w:styleId="xmsonormal">
    <w:name w:val="x_msonormal"/>
    <w:basedOn w:val="Normal"/>
    <w:rsid w:val="00175F30"/>
    <w:pPr>
      <w:spacing w:before="100" w:beforeAutospacing="1" w:after="100" w:afterAutospacing="1"/>
    </w:pPr>
    <w:rPr>
      <w:rFonts w:ascii="Times New Roman" w:eastAsia="Times New Roman" w:hAnsi="Times New Roman" w:cs="Times New Roman"/>
      <w:lang w:eastAsia="en-GB"/>
    </w:rPr>
  </w:style>
  <w:style w:type="paragraph" w:customStyle="1" w:styleId="xmsolistparagraph">
    <w:name w:val="x_msolistparagraph"/>
    <w:basedOn w:val="Normal"/>
    <w:rsid w:val="00175F30"/>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175F30"/>
    <w:rPr>
      <w:color w:val="0563C1" w:themeColor="hyperlink"/>
      <w:u w:val="single"/>
    </w:rPr>
  </w:style>
  <w:style w:type="character" w:styleId="UnresolvedMention">
    <w:name w:val="Unresolved Mention"/>
    <w:basedOn w:val="DefaultParagraphFont"/>
    <w:uiPriority w:val="99"/>
    <w:semiHidden/>
    <w:unhideWhenUsed/>
    <w:rsid w:val="00175F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8310069">
      <w:bodyDiv w:val="1"/>
      <w:marLeft w:val="0"/>
      <w:marRight w:val="0"/>
      <w:marTop w:val="0"/>
      <w:marBottom w:val="0"/>
      <w:divBdr>
        <w:top w:val="none" w:sz="0" w:space="0" w:color="auto"/>
        <w:left w:val="none" w:sz="0" w:space="0" w:color="auto"/>
        <w:bottom w:val="none" w:sz="0" w:space="0" w:color="auto"/>
        <w:right w:val="none" w:sz="0" w:space="0" w:color="auto"/>
      </w:divBdr>
    </w:div>
    <w:div w:id="1920406116">
      <w:bodyDiv w:val="1"/>
      <w:marLeft w:val="0"/>
      <w:marRight w:val="0"/>
      <w:marTop w:val="0"/>
      <w:marBottom w:val="0"/>
      <w:divBdr>
        <w:top w:val="none" w:sz="0" w:space="0" w:color="auto"/>
        <w:left w:val="none" w:sz="0" w:space="0" w:color="auto"/>
        <w:bottom w:val="none" w:sz="0" w:space="0" w:color="auto"/>
        <w:right w:val="none" w:sz="0" w:space="0" w:color="auto"/>
      </w:divBdr>
      <w:divsChild>
        <w:div w:id="617613265">
          <w:marLeft w:val="0"/>
          <w:marRight w:val="0"/>
          <w:marTop w:val="0"/>
          <w:marBottom w:val="0"/>
          <w:divBdr>
            <w:top w:val="none" w:sz="0" w:space="0" w:color="auto"/>
            <w:left w:val="none" w:sz="0" w:space="0" w:color="auto"/>
            <w:bottom w:val="none" w:sz="0" w:space="0" w:color="auto"/>
            <w:right w:val="none" w:sz="0" w:space="0" w:color="auto"/>
          </w:divBdr>
          <w:divsChild>
            <w:div w:id="311910528">
              <w:marLeft w:val="0"/>
              <w:marRight w:val="0"/>
              <w:marTop w:val="0"/>
              <w:marBottom w:val="0"/>
              <w:divBdr>
                <w:top w:val="none" w:sz="0" w:space="0" w:color="auto"/>
                <w:left w:val="none" w:sz="0" w:space="0" w:color="auto"/>
                <w:bottom w:val="none" w:sz="0" w:space="0" w:color="auto"/>
                <w:right w:val="none" w:sz="0" w:space="0" w:color="auto"/>
              </w:divBdr>
            </w:div>
          </w:divsChild>
        </w:div>
        <w:div w:id="985401938">
          <w:marLeft w:val="0"/>
          <w:marRight w:val="0"/>
          <w:marTop w:val="0"/>
          <w:marBottom w:val="0"/>
          <w:divBdr>
            <w:top w:val="none" w:sz="0" w:space="0" w:color="auto"/>
            <w:left w:val="none" w:sz="0" w:space="0" w:color="auto"/>
            <w:bottom w:val="none" w:sz="0" w:space="0" w:color="auto"/>
            <w:right w:val="none" w:sz="0" w:space="0" w:color="auto"/>
          </w:divBdr>
          <w:divsChild>
            <w:div w:id="1552182799">
              <w:marLeft w:val="0"/>
              <w:marRight w:val="0"/>
              <w:marTop w:val="0"/>
              <w:marBottom w:val="0"/>
              <w:divBdr>
                <w:top w:val="none" w:sz="0" w:space="0" w:color="auto"/>
                <w:left w:val="none" w:sz="0" w:space="0" w:color="auto"/>
                <w:bottom w:val="none" w:sz="0" w:space="0" w:color="auto"/>
                <w:right w:val="none" w:sz="0" w:space="0" w:color="auto"/>
              </w:divBdr>
            </w:div>
            <w:div w:id="1394739376">
              <w:marLeft w:val="0"/>
              <w:marRight w:val="0"/>
              <w:marTop w:val="0"/>
              <w:marBottom w:val="0"/>
              <w:divBdr>
                <w:top w:val="none" w:sz="0" w:space="0" w:color="auto"/>
                <w:left w:val="none" w:sz="0" w:space="0" w:color="auto"/>
                <w:bottom w:val="none" w:sz="0" w:space="0" w:color="auto"/>
                <w:right w:val="none" w:sz="0" w:space="0" w:color="auto"/>
              </w:divBdr>
            </w:div>
          </w:divsChild>
        </w:div>
        <w:div w:id="1507750835">
          <w:marLeft w:val="0"/>
          <w:marRight w:val="0"/>
          <w:marTop w:val="0"/>
          <w:marBottom w:val="0"/>
          <w:divBdr>
            <w:top w:val="none" w:sz="0" w:space="0" w:color="auto"/>
            <w:left w:val="none" w:sz="0" w:space="0" w:color="auto"/>
            <w:bottom w:val="none" w:sz="0" w:space="0" w:color="auto"/>
            <w:right w:val="none" w:sz="0" w:space="0" w:color="auto"/>
          </w:divBdr>
        </w:div>
        <w:div w:id="646471125">
          <w:marLeft w:val="0"/>
          <w:marRight w:val="0"/>
          <w:marTop w:val="0"/>
          <w:marBottom w:val="0"/>
          <w:divBdr>
            <w:top w:val="none" w:sz="0" w:space="0" w:color="auto"/>
            <w:left w:val="none" w:sz="0" w:space="0" w:color="auto"/>
            <w:bottom w:val="none" w:sz="0" w:space="0" w:color="auto"/>
            <w:right w:val="none" w:sz="0" w:space="0" w:color="auto"/>
          </w:divBdr>
          <w:divsChild>
            <w:div w:id="1052576647">
              <w:marLeft w:val="0"/>
              <w:marRight w:val="0"/>
              <w:marTop w:val="0"/>
              <w:marBottom w:val="0"/>
              <w:divBdr>
                <w:top w:val="none" w:sz="0" w:space="0" w:color="auto"/>
                <w:left w:val="none" w:sz="0" w:space="0" w:color="auto"/>
                <w:bottom w:val="none" w:sz="0" w:space="0" w:color="auto"/>
                <w:right w:val="none" w:sz="0" w:space="0" w:color="auto"/>
              </w:divBdr>
            </w:div>
            <w:div w:id="1116829725">
              <w:marLeft w:val="0"/>
              <w:marRight w:val="0"/>
              <w:marTop w:val="0"/>
              <w:marBottom w:val="0"/>
              <w:divBdr>
                <w:top w:val="none" w:sz="0" w:space="0" w:color="auto"/>
                <w:left w:val="none" w:sz="0" w:space="0" w:color="auto"/>
                <w:bottom w:val="none" w:sz="0" w:space="0" w:color="auto"/>
                <w:right w:val="none" w:sz="0" w:space="0" w:color="auto"/>
              </w:divBdr>
            </w:div>
          </w:divsChild>
        </w:div>
        <w:div w:id="1400979674">
          <w:marLeft w:val="0"/>
          <w:marRight w:val="0"/>
          <w:marTop w:val="0"/>
          <w:marBottom w:val="0"/>
          <w:divBdr>
            <w:top w:val="none" w:sz="0" w:space="0" w:color="auto"/>
            <w:left w:val="none" w:sz="0" w:space="0" w:color="auto"/>
            <w:bottom w:val="none" w:sz="0" w:space="0" w:color="auto"/>
            <w:right w:val="none" w:sz="0" w:space="0" w:color="auto"/>
          </w:divBdr>
        </w:div>
        <w:div w:id="1827013675">
          <w:marLeft w:val="0"/>
          <w:marRight w:val="0"/>
          <w:marTop w:val="0"/>
          <w:marBottom w:val="0"/>
          <w:divBdr>
            <w:top w:val="none" w:sz="0" w:space="0" w:color="auto"/>
            <w:left w:val="none" w:sz="0" w:space="0" w:color="auto"/>
            <w:bottom w:val="none" w:sz="0" w:space="0" w:color="auto"/>
            <w:right w:val="none" w:sz="0" w:space="0" w:color="auto"/>
          </w:divBdr>
        </w:div>
        <w:div w:id="1267154603">
          <w:marLeft w:val="0"/>
          <w:marRight w:val="0"/>
          <w:marTop w:val="0"/>
          <w:marBottom w:val="0"/>
          <w:divBdr>
            <w:top w:val="none" w:sz="0" w:space="0" w:color="auto"/>
            <w:left w:val="none" w:sz="0" w:space="0" w:color="auto"/>
            <w:bottom w:val="none" w:sz="0" w:space="0" w:color="auto"/>
            <w:right w:val="none" w:sz="0" w:space="0" w:color="auto"/>
          </w:divBdr>
          <w:divsChild>
            <w:div w:id="1865898276">
              <w:marLeft w:val="0"/>
              <w:marRight w:val="0"/>
              <w:marTop w:val="0"/>
              <w:marBottom w:val="0"/>
              <w:divBdr>
                <w:top w:val="none" w:sz="0" w:space="0" w:color="auto"/>
                <w:left w:val="none" w:sz="0" w:space="0" w:color="auto"/>
                <w:bottom w:val="none" w:sz="0" w:space="0" w:color="auto"/>
                <w:right w:val="none" w:sz="0" w:space="0" w:color="auto"/>
              </w:divBdr>
            </w:div>
            <w:div w:id="1786265192">
              <w:marLeft w:val="0"/>
              <w:marRight w:val="0"/>
              <w:marTop w:val="0"/>
              <w:marBottom w:val="0"/>
              <w:divBdr>
                <w:top w:val="none" w:sz="0" w:space="0" w:color="auto"/>
                <w:left w:val="none" w:sz="0" w:space="0" w:color="auto"/>
                <w:bottom w:val="none" w:sz="0" w:space="0" w:color="auto"/>
                <w:right w:val="none" w:sz="0" w:space="0" w:color="auto"/>
              </w:divBdr>
            </w:div>
            <w:div w:id="138114905">
              <w:marLeft w:val="0"/>
              <w:marRight w:val="0"/>
              <w:marTop w:val="0"/>
              <w:marBottom w:val="0"/>
              <w:divBdr>
                <w:top w:val="none" w:sz="0" w:space="0" w:color="auto"/>
                <w:left w:val="none" w:sz="0" w:space="0" w:color="auto"/>
                <w:bottom w:val="none" w:sz="0" w:space="0" w:color="auto"/>
                <w:right w:val="none" w:sz="0" w:space="0" w:color="auto"/>
              </w:divBdr>
            </w:div>
          </w:divsChild>
        </w:div>
        <w:div w:id="1282154540">
          <w:marLeft w:val="0"/>
          <w:marRight w:val="0"/>
          <w:marTop w:val="0"/>
          <w:marBottom w:val="0"/>
          <w:divBdr>
            <w:top w:val="none" w:sz="0" w:space="0" w:color="auto"/>
            <w:left w:val="none" w:sz="0" w:space="0" w:color="auto"/>
            <w:bottom w:val="none" w:sz="0" w:space="0" w:color="auto"/>
            <w:right w:val="none" w:sz="0" w:space="0" w:color="auto"/>
          </w:divBdr>
          <w:divsChild>
            <w:div w:id="1001785441">
              <w:marLeft w:val="0"/>
              <w:marRight w:val="0"/>
              <w:marTop w:val="0"/>
              <w:marBottom w:val="0"/>
              <w:divBdr>
                <w:top w:val="none" w:sz="0" w:space="0" w:color="auto"/>
                <w:left w:val="none" w:sz="0" w:space="0" w:color="auto"/>
                <w:bottom w:val="none" w:sz="0" w:space="0" w:color="auto"/>
                <w:right w:val="none" w:sz="0" w:space="0" w:color="auto"/>
              </w:divBdr>
            </w:div>
            <w:div w:id="2048140611">
              <w:marLeft w:val="0"/>
              <w:marRight w:val="0"/>
              <w:marTop w:val="0"/>
              <w:marBottom w:val="0"/>
              <w:divBdr>
                <w:top w:val="none" w:sz="0" w:space="0" w:color="auto"/>
                <w:left w:val="none" w:sz="0" w:space="0" w:color="auto"/>
                <w:bottom w:val="none" w:sz="0" w:space="0" w:color="auto"/>
                <w:right w:val="none" w:sz="0" w:space="0" w:color="auto"/>
              </w:divBdr>
            </w:div>
            <w:div w:id="1258706928">
              <w:marLeft w:val="0"/>
              <w:marRight w:val="0"/>
              <w:marTop w:val="0"/>
              <w:marBottom w:val="0"/>
              <w:divBdr>
                <w:top w:val="none" w:sz="0" w:space="0" w:color="auto"/>
                <w:left w:val="none" w:sz="0" w:space="0" w:color="auto"/>
                <w:bottom w:val="none" w:sz="0" w:space="0" w:color="auto"/>
                <w:right w:val="none" w:sz="0" w:space="0" w:color="auto"/>
              </w:divBdr>
            </w:div>
          </w:divsChild>
        </w:div>
        <w:div w:id="363868450">
          <w:marLeft w:val="0"/>
          <w:marRight w:val="0"/>
          <w:marTop w:val="0"/>
          <w:marBottom w:val="0"/>
          <w:divBdr>
            <w:top w:val="none" w:sz="0" w:space="0" w:color="auto"/>
            <w:left w:val="none" w:sz="0" w:space="0" w:color="auto"/>
            <w:bottom w:val="none" w:sz="0" w:space="0" w:color="auto"/>
            <w:right w:val="none" w:sz="0" w:space="0" w:color="auto"/>
          </w:divBdr>
          <w:divsChild>
            <w:div w:id="1216963871">
              <w:marLeft w:val="0"/>
              <w:marRight w:val="0"/>
              <w:marTop w:val="0"/>
              <w:marBottom w:val="0"/>
              <w:divBdr>
                <w:top w:val="none" w:sz="0" w:space="0" w:color="auto"/>
                <w:left w:val="none" w:sz="0" w:space="0" w:color="auto"/>
                <w:bottom w:val="none" w:sz="0" w:space="0" w:color="auto"/>
                <w:right w:val="none" w:sz="0" w:space="0" w:color="auto"/>
              </w:divBdr>
            </w:div>
            <w:div w:id="832797610">
              <w:marLeft w:val="0"/>
              <w:marRight w:val="0"/>
              <w:marTop w:val="0"/>
              <w:marBottom w:val="0"/>
              <w:divBdr>
                <w:top w:val="none" w:sz="0" w:space="0" w:color="auto"/>
                <w:left w:val="none" w:sz="0" w:space="0" w:color="auto"/>
                <w:bottom w:val="none" w:sz="0" w:space="0" w:color="auto"/>
                <w:right w:val="none" w:sz="0" w:space="0" w:color="auto"/>
              </w:divBdr>
            </w:div>
            <w:div w:id="1081757138">
              <w:marLeft w:val="0"/>
              <w:marRight w:val="0"/>
              <w:marTop w:val="0"/>
              <w:marBottom w:val="0"/>
              <w:divBdr>
                <w:top w:val="none" w:sz="0" w:space="0" w:color="auto"/>
                <w:left w:val="none" w:sz="0" w:space="0" w:color="auto"/>
                <w:bottom w:val="none" w:sz="0" w:space="0" w:color="auto"/>
                <w:right w:val="none" w:sz="0" w:space="0" w:color="auto"/>
              </w:divBdr>
            </w:div>
          </w:divsChild>
        </w:div>
        <w:div w:id="632634484">
          <w:marLeft w:val="0"/>
          <w:marRight w:val="0"/>
          <w:marTop w:val="0"/>
          <w:marBottom w:val="0"/>
          <w:divBdr>
            <w:top w:val="none" w:sz="0" w:space="0" w:color="auto"/>
            <w:left w:val="none" w:sz="0" w:space="0" w:color="auto"/>
            <w:bottom w:val="none" w:sz="0" w:space="0" w:color="auto"/>
            <w:right w:val="none" w:sz="0" w:space="0" w:color="auto"/>
          </w:divBdr>
          <w:divsChild>
            <w:div w:id="1980264378">
              <w:marLeft w:val="0"/>
              <w:marRight w:val="0"/>
              <w:marTop w:val="0"/>
              <w:marBottom w:val="0"/>
              <w:divBdr>
                <w:top w:val="none" w:sz="0" w:space="0" w:color="auto"/>
                <w:left w:val="none" w:sz="0" w:space="0" w:color="auto"/>
                <w:bottom w:val="none" w:sz="0" w:space="0" w:color="auto"/>
                <w:right w:val="none" w:sz="0" w:space="0" w:color="auto"/>
              </w:divBdr>
            </w:div>
            <w:div w:id="1317956541">
              <w:marLeft w:val="0"/>
              <w:marRight w:val="0"/>
              <w:marTop w:val="0"/>
              <w:marBottom w:val="0"/>
              <w:divBdr>
                <w:top w:val="none" w:sz="0" w:space="0" w:color="auto"/>
                <w:left w:val="none" w:sz="0" w:space="0" w:color="auto"/>
                <w:bottom w:val="none" w:sz="0" w:space="0" w:color="auto"/>
                <w:right w:val="none" w:sz="0" w:space="0" w:color="auto"/>
              </w:divBdr>
            </w:div>
            <w:div w:id="1129780546">
              <w:marLeft w:val="0"/>
              <w:marRight w:val="0"/>
              <w:marTop w:val="0"/>
              <w:marBottom w:val="0"/>
              <w:divBdr>
                <w:top w:val="none" w:sz="0" w:space="0" w:color="auto"/>
                <w:left w:val="none" w:sz="0" w:space="0" w:color="auto"/>
                <w:bottom w:val="none" w:sz="0" w:space="0" w:color="auto"/>
                <w:right w:val="none" w:sz="0" w:space="0" w:color="auto"/>
              </w:divBdr>
            </w:div>
          </w:divsChild>
        </w:div>
        <w:div w:id="1636443163">
          <w:marLeft w:val="0"/>
          <w:marRight w:val="0"/>
          <w:marTop w:val="0"/>
          <w:marBottom w:val="0"/>
          <w:divBdr>
            <w:top w:val="none" w:sz="0" w:space="0" w:color="auto"/>
            <w:left w:val="none" w:sz="0" w:space="0" w:color="auto"/>
            <w:bottom w:val="none" w:sz="0" w:space="0" w:color="auto"/>
            <w:right w:val="none" w:sz="0" w:space="0" w:color="auto"/>
          </w:divBdr>
          <w:divsChild>
            <w:div w:id="1757049189">
              <w:marLeft w:val="0"/>
              <w:marRight w:val="0"/>
              <w:marTop w:val="0"/>
              <w:marBottom w:val="0"/>
              <w:divBdr>
                <w:top w:val="none" w:sz="0" w:space="0" w:color="auto"/>
                <w:left w:val="none" w:sz="0" w:space="0" w:color="auto"/>
                <w:bottom w:val="none" w:sz="0" w:space="0" w:color="auto"/>
                <w:right w:val="none" w:sz="0" w:space="0" w:color="auto"/>
              </w:divBdr>
            </w:div>
            <w:div w:id="1431006192">
              <w:marLeft w:val="0"/>
              <w:marRight w:val="0"/>
              <w:marTop w:val="0"/>
              <w:marBottom w:val="0"/>
              <w:divBdr>
                <w:top w:val="none" w:sz="0" w:space="0" w:color="auto"/>
                <w:left w:val="none" w:sz="0" w:space="0" w:color="auto"/>
                <w:bottom w:val="none" w:sz="0" w:space="0" w:color="auto"/>
                <w:right w:val="none" w:sz="0" w:space="0" w:color="auto"/>
              </w:divBdr>
            </w:div>
            <w:div w:id="645086672">
              <w:marLeft w:val="0"/>
              <w:marRight w:val="0"/>
              <w:marTop w:val="0"/>
              <w:marBottom w:val="0"/>
              <w:divBdr>
                <w:top w:val="none" w:sz="0" w:space="0" w:color="auto"/>
                <w:left w:val="none" w:sz="0" w:space="0" w:color="auto"/>
                <w:bottom w:val="none" w:sz="0" w:space="0" w:color="auto"/>
                <w:right w:val="none" w:sz="0" w:space="0" w:color="auto"/>
              </w:divBdr>
            </w:div>
          </w:divsChild>
        </w:div>
        <w:div w:id="1041173839">
          <w:marLeft w:val="0"/>
          <w:marRight w:val="0"/>
          <w:marTop w:val="0"/>
          <w:marBottom w:val="0"/>
          <w:divBdr>
            <w:top w:val="none" w:sz="0" w:space="0" w:color="auto"/>
            <w:left w:val="none" w:sz="0" w:space="0" w:color="auto"/>
            <w:bottom w:val="none" w:sz="0" w:space="0" w:color="auto"/>
            <w:right w:val="none" w:sz="0" w:space="0" w:color="auto"/>
          </w:divBdr>
          <w:divsChild>
            <w:div w:id="956331011">
              <w:marLeft w:val="0"/>
              <w:marRight w:val="0"/>
              <w:marTop w:val="0"/>
              <w:marBottom w:val="0"/>
              <w:divBdr>
                <w:top w:val="none" w:sz="0" w:space="0" w:color="auto"/>
                <w:left w:val="none" w:sz="0" w:space="0" w:color="auto"/>
                <w:bottom w:val="none" w:sz="0" w:space="0" w:color="auto"/>
                <w:right w:val="none" w:sz="0" w:space="0" w:color="auto"/>
              </w:divBdr>
            </w:div>
            <w:div w:id="617878986">
              <w:marLeft w:val="0"/>
              <w:marRight w:val="0"/>
              <w:marTop w:val="0"/>
              <w:marBottom w:val="0"/>
              <w:divBdr>
                <w:top w:val="none" w:sz="0" w:space="0" w:color="auto"/>
                <w:left w:val="none" w:sz="0" w:space="0" w:color="auto"/>
                <w:bottom w:val="none" w:sz="0" w:space="0" w:color="auto"/>
                <w:right w:val="none" w:sz="0" w:space="0" w:color="auto"/>
              </w:divBdr>
            </w:div>
          </w:divsChild>
        </w:div>
        <w:div w:id="827402880">
          <w:marLeft w:val="0"/>
          <w:marRight w:val="0"/>
          <w:marTop w:val="0"/>
          <w:marBottom w:val="0"/>
          <w:divBdr>
            <w:top w:val="none" w:sz="0" w:space="0" w:color="auto"/>
            <w:left w:val="none" w:sz="0" w:space="0" w:color="auto"/>
            <w:bottom w:val="none" w:sz="0" w:space="0" w:color="auto"/>
            <w:right w:val="none" w:sz="0" w:space="0" w:color="auto"/>
          </w:divBdr>
          <w:divsChild>
            <w:div w:id="370961847">
              <w:marLeft w:val="0"/>
              <w:marRight w:val="0"/>
              <w:marTop w:val="0"/>
              <w:marBottom w:val="0"/>
              <w:divBdr>
                <w:top w:val="none" w:sz="0" w:space="0" w:color="auto"/>
                <w:left w:val="none" w:sz="0" w:space="0" w:color="auto"/>
                <w:bottom w:val="none" w:sz="0" w:space="0" w:color="auto"/>
                <w:right w:val="none" w:sz="0" w:space="0" w:color="auto"/>
              </w:divBdr>
            </w:div>
            <w:div w:id="296574727">
              <w:marLeft w:val="0"/>
              <w:marRight w:val="0"/>
              <w:marTop w:val="0"/>
              <w:marBottom w:val="0"/>
              <w:divBdr>
                <w:top w:val="none" w:sz="0" w:space="0" w:color="auto"/>
                <w:left w:val="none" w:sz="0" w:space="0" w:color="auto"/>
                <w:bottom w:val="none" w:sz="0" w:space="0" w:color="auto"/>
                <w:right w:val="none" w:sz="0" w:space="0" w:color="auto"/>
              </w:divBdr>
            </w:div>
            <w:div w:id="848102355">
              <w:marLeft w:val="0"/>
              <w:marRight w:val="0"/>
              <w:marTop w:val="0"/>
              <w:marBottom w:val="0"/>
              <w:divBdr>
                <w:top w:val="none" w:sz="0" w:space="0" w:color="auto"/>
                <w:left w:val="none" w:sz="0" w:space="0" w:color="auto"/>
                <w:bottom w:val="none" w:sz="0" w:space="0" w:color="auto"/>
                <w:right w:val="none" w:sz="0" w:space="0" w:color="auto"/>
              </w:divBdr>
            </w:div>
            <w:div w:id="1309507257">
              <w:marLeft w:val="0"/>
              <w:marRight w:val="0"/>
              <w:marTop w:val="0"/>
              <w:marBottom w:val="0"/>
              <w:divBdr>
                <w:top w:val="none" w:sz="0" w:space="0" w:color="auto"/>
                <w:left w:val="none" w:sz="0" w:space="0" w:color="auto"/>
                <w:bottom w:val="none" w:sz="0" w:space="0" w:color="auto"/>
                <w:right w:val="none" w:sz="0" w:space="0" w:color="auto"/>
              </w:divBdr>
            </w:div>
          </w:divsChild>
        </w:div>
        <w:div w:id="291405212">
          <w:marLeft w:val="0"/>
          <w:marRight w:val="0"/>
          <w:marTop w:val="0"/>
          <w:marBottom w:val="0"/>
          <w:divBdr>
            <w:top w:val="none" w:sz="0" w:space="0" w:color="auto"/>
            <w:left w:val="none" w:sz="0" w:space="0" w:color="auto"/>
            <w:bottom w:val="none" w:sz="0" w:space="0" w:color="auto"/>
            <w:right w:val="none" w:sz="0" w:space="0" w:color="auto"/>
          </w:divBdr>
          <w:divsChild>
            <w:div w:id="2126926665">
              <w:marLeft w:val="0"/>
              <w:marRight w:val="0"/>
              <w:marTop w:val="0"/>
              <w:marBottom w:val="0"/>
              <w:divBdr>
                <w:top w:val="none" w:sz="0" w:space="0" w:color="auto"/>
                <w:left w:val="none" w:sz="0" w:space="0" w:color="auto"/>
                <w:bottom w:val="none" w:sz="0" w:space="0" w:color="auto"/>
                <w:right w:val="none" w:sz="0" w:space="0" w:color="auto"/>
              </w:divBdr>
            </w:div>
            <w:div w:id="1044984585">
              <w:marLeft w:val="0"/>
              <w:marRight w:val="0"/>
              <w:marTop w:val="0"/>
              <w:marBottom w:val="0"/>
              <w:divBdr>
                <w:top w:val="none" w:sz="0" w:space="0" w:color="auto"/>
                <w:left w:val="none" w:sz="0" w:space="0" w:color="auto"/>
                <w:bottom w:val="none" w:sz="0" w:space="0" w:color="auto"/>
                <w:right w:val="none" w:sz="0" w:space="0" w:color="auto"/>
              </w:divBdr>
            </w:div>
            <w:div w:id="1809780360">
              <w:marLeft w:val="0"/>
              <w:marRight w:val="0"/>
              <w:marTop w:val="0"/>
              <w:marBottom w:val="0"/>
              <w:divBdr>
                <w:top w:val="none" w:sz="0" w:space="0" w:color="auto"/>
                <w:left w:val="none" w:sz="0" w:space="0" w:color="auto"/>
                <w:bottom w:val="none" w:sz="0" w:space="0" w:color="auto"/>
                <w:right w:val="none" w:sz="0" w:space="0" w:color="auto"/>
              </w:divBdr>
            </w:div>
            <w:div w:id="25640935">
              <w:marLeft w:val="0"/>
              <w:marRight w:val="0"/>
              <w:marTop w:val="0"/>
              <w:marBottom w:val="0"/>
              <w:divBdr>
                <w:top w:val="none" w:sz="0" w:space="0" w:color="auto"/>
                <w:left w:val="none" w:sz="0" w:space="0" w:color="auto"/>
                <w:bottom w:val="none" w:sz="0" w:space="0" w:color="auto"/>
                <w:right w:val="none" w:sz="0" w:space="0" w:color="auto"/>
              </w:divBdr>
            </w:div>
          </w:divsChild>
        </w:div>
        <w:div w:id="2031910475">
          <w:marLeft w:val="0"/>
          <w:marRight w:val="0"/>
          <w:marTop w:val="0"/>
          <w:marBottom w:val="0"/>
          <w:divBdr>
            <w:top w:val="none" w:sz="0" w:space="0" w:color="auto"/>
            <w:left w:val="none" w:sz="0" w:space="0" w:color="auto"/>
            <w:bottom w:val="none" w:sz="0" w:space="0" w:color="auto"/>
            <w:right w:val="none" w:sz="0" w:space="0" w:color="auto"/>
          </w:divBdr>
          <w:divsChild>
            <w:div w:id="2053191160">
              <w:marLeft w:val="0"/>
              <w:marRight w:val="0"/>
              <w:marTop w:val="0"/>
              <w:marBottom w:val="0"/>
              <w:divBdr>
                <w:top w:val="none" w:sz="0" w:space="0" w:color="auto"/>
                <w:left w:val="none" w:sz="0" w:space="0" w:color="auto"/>
                <w:bottom w:val="none" w:sz="0" w:space="0" w:color="auto"/>
                <w:right w:val="none" w:sz="0" w:space="0" w:color="auto"/>
              </w:divBdr>
            </w:div>
            <w:div w:id="787119433">
              <w:marLeft w:val="0"/>
              <w:marRight w:val="0"/>
              <w:marTop w:val="0"/>
              <w:marBottom w:val="0"/>
              <w:divBdr>
                <w:top w:val="none" w:sz="0" w:space="0" w:color="auto"/>
                <w:left w:val="none" w:sz="0" w:space="0" w:color="auto"/>
                <w:bottom w:val="none" w:sz="0" w:space="0" w:color="auto"/>
                <w:right w:val="none" w:sz="0" w:space="0" w:color="auto"/>
              </w:divBdr>
            </w:div>
            <w:div w:id="522088122">
              <w:marLeft w:val="0"/>
              <w:marRight w:val="0"/>
              <w:marTop w:val="0"/>
              <w:marBottom w:val="0"/>
              <w:divBdr>
                <w:top w:val="none" w:sz="0" w:space="0" w:color="auto"/>
                <w:left w:val="none" w:sz="0" w:space="0" w:color="auto"/>
                <w:bottom w:val="none" w:sz="0" w:space="0" w:color="auto"/>
                <w:right w:val="none" w:sz="0" w:space="0" w:color="auto"/>
              </w:divBdr>
            </w:div>
          </w:divsChild>
        </w:div>
        <w:div w:id="6251020">
          <w:marLeft w:val="0"/>
          <w:marRight w:val="0"/>
          <w:marTop w:val="0"/>
          <w:marBottom w:val="0"/>
          <w:divBdr>
            <w:top w:val="none" w:sz="0" w:space="0" w:color="auto"/>
            <w:left w:val="none" w:sz="0" w:space="0" w:color="auto"/>
            <w:bottom w:val="none" w:sz="0" w:space="0" w:color="auto"/>
            <w:right w:val="none" w:sz="0" w:space="0" w:color="auto"/>
          </w:divBdr>
          <w:divsChild>
            <w:div w:id="456222058">
              <w:marLeft w:val="0"/>
              <w:marRight w:val="0"/>
              <w:marTop w:val="0"/>
              <w:marBottom w:val="0"/>
              <w:divBdr>
                <w:top w:val="none" w:sz="0" w:space="0" w:color="auto"/>
                <w:left w:val="none" w:sz="0" w:space="0" w:color="auto"/>
                <w:bottom w:val="none" w:sz="0" w:space="0" w:color="auto"/>
                <w:right w:val="none" w:sz="0" w:space="0" w:color="auto"/>
              </w:divBdr>
            </w:div>
          </w:divsChild>
        </w:div>
        <w:div w:id="2038852678">
          <w:marLeft w:val="0"/>
          <w:marRight w:val="0"/>
          <w:marTop w:val="0"/>
          <w:marBottom w:val="0"/>
          <w:divBdr>
            <w:top w:val="none" w:sz="0" w:space="0" w:color="auto"/>
            <w:left w:val="none" w:sz="0" w:space="0" w:color="auto"/>
            <w:bottom w:val="none" w:sz="0" w:space="0" w:color="auto"/>
            <w:right w:val="none" w:sz="0" w:space="0" w:color="auto"/>
          </w:divBdr>
          <w:divsChild>
            <w:div w:id="14504771">
              <w:marLeft w:val="0"/>
              <w:marRight w:val="0"/>
              <w:marTop w:val="0"/>
              <w:marBottom w:val="0"/>
              <w:divBdr>
                <w:top w:val="none" w:sz="0" w:space="0" w:color="auto"/>
                <w:left w:val="none" w:sz="0" w:space="0" w:color="auto"/>
                <w:bottom w:val="none" w:sz="0" w:space="0" w:color="auto"/>
                <w:right w:val="none" w:sz="0" w:space="0" w:color="auto"/>
              </w:divBdr>
            </w:div>
            <w:div w:id="1388605485">
              <w:marLeft w:val="0"/>
              <w:marRight w:val="0"/>
              <w:marTop w:val="0"/>
              <w:marBottom w:val="0"/>
              <w:divBdr>
                <w:top w:val="none" w:sz="0" w:space="0" w:color="auto"/>
                <w:left w:val="none" w:sz="0" w:space="0" w:color="auto"/>
                <w:bottom w:val="none" w:sz="0" w:space="0" w:color="auto"/>
                <w:right w:val="none" w:sz="0" w:space="0" w:color="auto"/>
              </w:divBdr>
            </w:div>
            <w:div w:id="628827699">
              <w:marLeft w:val="0"/>
              <w:marRight w:val="0"/>
              <w:marTop w:val="0"/>
              <w:marBottom w:val="0"/>
              <w:divBdr>
                <w:top w:val="none" w:sz="0" w:space="0" w:color="auto"/>
                <w:left w:val="none" w:sz="0" w:space="0" w:color="auto"/>
                <w:bottom w:val="none" w:sz="0" w:space="0" w:color="auto"/>
                <w:right w:val="none" w:sz="0" w:space="0" w:color="auto"/>
              </w:divBdr>
            </w:div>
          </w:divsChild>
        </w:div>
        <w:div w:id="599332571">
          <w:marLeft w:val="0"/>
          <w:marRight w:val="0"/>
          <w:marTop w:val="0"/>
          <w:marBottom w:val="0"/>
          <w:divBdr>
            <w:top w:val="none" w:sz="0" w:space="0" w:color="auto"/>
            <w:left w:val="none" w:sz="0" w:space="0" w:color="auto"/>
            <w:bottom w:val="none" w:sz="0" w:space="0" w:color="auto"/>
            <w:right w:val="none" w:sz="0" w:space="0" w:color="auto"/>
          </w:divBdr>
          <w:divsChild>
            <w:div w:id="1918661006">
              <w:marLeft w:val="0"/>
              <w:marRight w:val="0"/>
              <w:marTop w:val="0"/>
              <w:marBottom w:val="0"/>
              <w:divBdr>
                <w:top w:val="none" w:sz="0" w:space="0" w:color="auto"/>
                <w:left w:val="none" w:sz="0" w:space="0" w:color="auto"/>
                <w:bottom w:val="none" w:sz="0" w:space="0" w:color="auto"/>
                <w:right w:val="none" w:sz="0" w:space="0" w:color="auto"/>
              </w:divBdr>
            </w:div>
          </w:divsChild>
        </w:div>
        <w:div w:id="1795098956">
          <w:marLeft w:val="0"/>
          <w:marRight w:val="0"/>
          <w:marTop w:val="0"/>
          <w:marBottom w:val="0"/>
          <w:divBdr>
            <w:top w:val="none" w:sz="0" w:space="0" w:color="auto"/>
            <w:left w:val="none" w:sz="0" w:space="0" w:color="auto"/>
            <w:bottom w:val="none" w:sz="0" w:space="0" w:color="auto"/>
            <w:right w:val="none" w:sz="0" w:space="0" w:color="auto"/>
          </w:divBdr>
          <w:divsChild>
            <w:div w:id="107816989">
              <w:marLeft w:val="0"/>
              <w:marRight w:val="0"/>
              <w:marTop w:val="0"/>
              <w:marBottom w:val="0"/>
              <w:divBdr>
                <w:top w:val="none" w:sz="0" w:space="0" w:color="auto"/>
                <w:left w:val="none" w:sz="0" w:space="0" w:color="auto"/>
                <w:bottom w:val="none" w:sz="0" w:space="0" w:color="auto"/>
                <w:right w:val="none" w:sz="0" w:space="0" w:color="auto"/>
              </w:divBdr>
            </w:div>
          </w:divsChild>
        </w:div>
        <w:div w:id="410935872">
          <w:marLeft w:val="0"/>
          <w:marRight w:val="0"/>
          <w:marTop w:val="0"/>
          <w:marBottom w:val="0"/>
          <w:divBdr>
            <w:top w:val="none" w:sz="0" w:space="0" w:color="auto"/>
            <w:left w:val="none" w:sz="0" w:space="0" w:color="auto"/>
            <w:bottom w:val="none" w:sz="0" w:space="0" w:color="auto"/>
            <w:right w:val="none" w:sz="0" w:space="0" w:color="auto"/>
          </w:divBdr>
          <w:divsChild>
            <w:div w:id="976186388">
              <w:marLeft w:val="0"/>
              <w:marRight w:val="0"/>
              <w:marTop w:val="0"/>
              <w:marBottom w:val="0"/>
              <w:divBdr>
                <w:top w:val="none" w:sz="0" w:space="0" w:color="auto"/>
                <w:left w:val="none" w:sz="0" w:space="0" w:color="auto"/>
                <w:bottom w:val="none" w:sz="0" w:space="0" w:color="auto"/>
                <w:right w:val="none" w:sz="0" w:space="0" w:color="auto"/>
              </w:divBdr>
            </w:div>
            <w:div w:id="1805804054">
              <w:marLeft w:val="0"/>
              <w:marRight w:val="0"/>
              <w:marTop w:val="0"/>
              <w:marBottom w:val="0"/>
              <w:divBdr>
                <w:top w:val="none" w:sz="0" w:space="0" w:color="auto"/>
                <w:left w:val="none" w:sz="0" w:space="0" w:color="auto"/>
                <w:bottom w:val="none" w:sz="0" w:space="0" w:color="auto"/>
                <w:right w:val="none" w:sz="0" w:space="0" w:color="auto"/>
              </w:divBdr>
            </w:div>
            <w:div w:id="291328432">
              <w:marLeft w:val="0"/>
              <w:marRight w:val="0"/>
              <w:marTop w:val="0"/>
              <w:marBottom w:val="0"/>
              <w:divBdr>
                <w:top w:val="none" w:sz="0" w:space="0" w:color="auto"/>
                <w:left w:val="none" w:sz="0" w:space="0" w:color="auto"/>
                <w:bottom w:val="none" w:sz="0" w:space="0" w:color="auto"/>
                <w:right w:val="none" w:sz="0" w:space="0" w:color="auto"/>
              </w:divBdr>
            </w:div>
            <w:div w:id="1899896835">
              <w:marLeft w:val="0"/>
              <w:marRight w:val="0"/>
              <w:marTop w:val="0"/>
              <w:marBottom w:val="0"/>
              <w:divBdr>
                <w:top w:val="none" w:sz="0" w:space="0" w:color="auto"/>
                <w:left w:val="none" w:sz="0" w:space="0" w:color="auto"/>
                <w:bottom w:val="none" w:sz="0" w:space="0" w:color="auto"/>
                <w:right w:val="none" w:sz="0" w:space="0" w:color="auto"/>
              </w:divBdr>
            </w:div>
          </w:divsChild>
        </w:div>
        <w:div w:id="1624459342">
          <w:marLeft w:val="0"/>
          <w:marRight w:val="0"/>
          <w:marTop w:val="0"/>
          <w:marBottom w:val="0"/>
          <w:divBdr>
            <w:top w:val="none" w:sz="0" w:space="0" w:color="auto"/>
            <w:left w:val="none" w:sz="0" w:space="0" w:color="auto"/>
            <w:bottom w:val="none" w:sz="0" w:space="0" w:color="auto"/>
            <w:right w:val="none" w:sz="0" w:space="0" w:color="auto"/>
          </w:divBdr>
        </w:div>
        <w:div w:id="37321335">
          <w:marLeft w:val="0"/>
          <w:marRight w:val="0"/>
          <w:marTop w:val="0"/>
          <w:marBottom w:val="0"/>
          <w:divBdr>
            <w:top w:val="none" w:sz="0" w:space="0" w:color="auto"/>
            <w:left w:val="none" w:sz="0" w:space="0" w:color="auto"/>
            <w:bottom w:val="none" w:sz="0" w:space="0" w:color="auto"/>
            <w:right w:val="none" w:sz="0" w:space="0" w:color="auto"/>
          </w:divBdr>
        </w:div>
        <w:div w:id="1164130901">
          <w:marLeft w:val="0"/>
          <w:marRight w:val="0"/>
          <w:marTop w:val="0"/>
          <w:marBottom w:val="0"/>
          <w:divBdr>
            <w:top w:val="none" w:sz="0" w:space="0" w:color="auto"/>
            <w:left w:val="none" w:sz="0" w:space="0" w:color="auto"/>
            <w:bottom w:val="none" w:sz="0" w:space="0" w:color="auto"/>
            <w:right w:val="none" w:sz="0" w:space="0" w:color="auto"/>
          </w:divBdr>
        </w:div>
        <w:div w:id="1618026105">
          <w:marLeft w:val="0"/>
          <w:marRight w:val="0"/>
          <w:marTop w:val="0"/>
          <w:marBottom w:val="0"/>
          <w:divBdr>
            <w:top w:val="none" w:sz="0" w:space="0" w:color="auto"/>
            <w:left w:val="none" w:sz="0" w:space="0" w:color="auto"/>
            <w:bottom w:val="none" w:sz="0" w:space="0" w:color="auto"/>
            <w:right w:val="none" w:sz="0" w:space="0" w:color="auto"/>
          </w:divBdr>
        </w:div>
        <w:div w:id="152524446">
          <w:marLeft w:val="0"/>
          <w:marRight w:val="0"/>
          <w:marTop w:val="0"/>
          <w:marBottom w:val="0"/>
          <w:divBdr>
            <w:top w:val="none" w:sz="0" w:space="0" w:color="auto"/>
            <w:left w:val="none" w:sz="0" w:space="0" w:color="auto"/>
            <w:bottom w:val="none" w:sz="0" w:space="0" w:color="auto"/>
            <w:right w:val="none" w:sz="0" w:space="0" w:color="auto"/>
          </w:divBdr>
        </w:div>
        <w:div w:id="2112317918">
          <w:marLeft w:val="0"/>
          <w:marRight w:val="0"/>
          <w:marTop w:val="0"/>
          <w:marBottom w:val="0"/>
          <w:divBdr>
            <w:top w:val="none" w:sz="0" w:space="0" w:color="auto"/>
            <w:left w:val="none" w:sz="0" w:space="0" w:color="auto"/>
            <w:bottom w:val="none" w:sz="0" w:space="0" w:color="auto"/>
            <w:right w:val="none" w:sz="0" w:space="0" w:color="auto"/>
          </w:divBdr>
        </w:div>
        <w:div w:id="66535031">
          <w:marLeft w:val="0"/>
          <w:marRight w:val="0"/>
          <w:marTop w:val="0"/>
          <w:marBottom w:val="0"/>
          <w:divBdr>
            <w:top w:val="none" w:sz="0" w:space="0" w:color="auto"/>
            <w:left w:val="none" w:sz="0" w:space="0" w:color="auto"/>
            <w:bottom w:val="none" w:sz="0" w:space="0" w:color="auto"/>
            <w:right w:val="none" w:sz="0" w:space="0" w:color="auto"/>
          </w:divBdr>
        </w:div>
        <w:div w:id="132524393">
          <w:marLeft w:val="0"/>
          <w:marRight w:val="0"/>
          <w:marTop w:val="0"/>
          <w:marBottom w:val="0"/>
          <w:divBdr>
            <w:top w:val="none" w:sz="0" w:space="0" w:color="auto"/>
            <w:left w:val="none" w:sz="0" w:space="0" w:color="auto"/>
            <w:bottom w:val="none" w:sz="0" w:space="0" w:color="auto"/>
            <w:right w:val="none" w:sz="0" w:space="0" w:color="auto"/>
          </w:divBdr>
        </w:div>
        <w:div w:id="587006471">
          <w:marLeft w:val="0"/>
          <w:marRight w:val="0"/>
          <w:marTop w:val="0"/>
          <w:marBottom w:val="0"/>
          <w:divBdr>
            <w:top w:val="none" w:sz="0" w:space="0" w:color="auto"/>
            <w:left w:val="none" w:sz="0" w:space="0" w:color="auto"/>
            <w:bottom w:val="none" w:sz="0" w:space="0" w:color="auto"/>
            <w:right w:val="none" w:sz="0" w:space="0" w:color="auto"/>
          </w:divBdr>
        </w:div>
        <w:div w:id="1079400978">
          <w:marLeft w:val="0"/>
          <w:marRight w:val="0"/>
          <w:marTop w:val="0"/>
          <w:marBottom w:val="0"/>
          <w:divBdr>
            <w:top w:val="none" w:sz="0" w:space="0" w:color="auto"/>
            <w:left w:val="none" w:sz="0" w:space="0" w:color="auto"/>
            <w:bottom w:val="none" w:sz="0" w:space="0" w:color="auto"/>
            <w:right w:val="none" w:sz="0" w:space="0" w:color="auto"/>
          </w:divBdr>
        </w:div>
        <w:div w:id="306670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andra.johnson@anglingtrus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umber xmlns="1f8dd75a-6728-4e4f-b0b2-82adada4923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60CC63A9C04044A1AADF5424C11C24" ma:contentTypeVersion="11" ma:contentTypeDescription="Create a new document." ma:contentTypeScope="" ma:versionID="32821d96b9d749fc9055ef1bc4f5efd4">
  <xsd:schema xmlns:xsd="http://www.w3.org/2001/XMLSchema" xmlns:xs="http://www.w3.org/2001/XMLSchema" xmlns:p="http://schemas.microsoft.com/office/2006/metadata/properties" xmlns:ns2="1f8dd75a-6728-4e4f-b0b2-82adada49237" xmlns:ns3="4a631f9c-6c5a-46c2-a684-9bc6bf4b9af2" targetNamespace="http://schemas.microsoft.com/office/2006/metadata/properties" ma:root="true" ma:fieldsID="efcaa3f3a7d4c269cfedb8c675e17b89" ns2:_="" ns3:_="">
    <xsd:import namespace="1f8dd75a-6728-4e4f-b0b2-82adada49237"/>
    <xsd:import namespace="4a631f9c-6c5a-46c2-a684-9bc6bf4b9af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Number" minOccurs="0"/>
                <xsd:element ref="ns3:SharedWithUsers" minOccurs="0"/>
                <xsd:element ref="ns3:SharedWithDetails" minOccurs="0"/>
                <xsd:element ref="ns2:MediaServiceLocation"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dd75a-6728-4e4f-b0b2-82adada49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Number" ma:index="13" nillable="true" ma:displayName="Number" ma:decimals="0" ma:internalName="Number" ma:percentage="FALSE">
      <xsd:simpleType>
        <xsd:restriction base="dms:Number"/>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631f9c-6c5a-46c2-a684-9bc6bf4b9af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56062C-C5C0-48B3-AE2D-B3AB26D468A8}">
  <ds:schemaRefs>
    <ds:schemaRef ds:uri="http://schemas.microsoft.com/sharepoint/v3/contenttype/forms"/>
  </ds:schemaRefs>
</ds:datastoreItem>
</file>

<file path=customXml/itemProps2.xml><?xml version="1.0" encoding="utf-8"?>
<ds:datastoreItem xmlns:ds="http://schemas.openxmlformats.org/officeDocument/2006/customXml" ds:itemID="{920E9977-13DD-4BC3-AD97-EBA15030EB3C}">
  <ds:schemaRefs>
    <ds:schemaRef ds:uri="http://schemas.microsoft.com/office/2006/metadata/properties"/>
    <ds:schemaRef ds:uri="http://schemas.microsoft.com/office/infopath/2007/PartnerControls"/>
    <ds:schemaRef ds:uri="1f8dd75a-6728-4e4f-b0b2-82adada49237"/>
  </ds:schemaRefs>
</ds:datastoreItem>
</file>

<file path=customXml/itemProps3.xml><?xml version="1.0" encoding="utf-8"?>
<ds:datastoreItem xmlns:ds="http://schemas.openxmlformats.org/officeDocument/2006/customXml" ds:itemID="{1F9FC571-159C-435F-BAE5-71A125133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dd75a-6728-4e4f-b0b2-82adada49237"/>
    <ds:schemaRef ds:uri="4a631f9c-6c5a-46c2-a684-9bc6bf4b9a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1190</Words>
  <Characters>6787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Lewis</dc:creator>
  <cp:keywords/>
  <dc:description/>
  <cp:lastModifiedBy>Sandra Johnson</cp:lastModifiedBy>
  <cp:revision>4</cp:revision>
  <cp:lastPrinted>2019-08-13T12:00:00Z</cp:lastPrinted>
  <dcterms:created xsi:type="dcterms:W3CDTF">2020-09-03T11:57:00Z</dcterms:created>
  <dcterms:modified xsi:type="dcterms:W3CDTF">2020-09-03T14:18:00Z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0x0101006460CC63A9C04044A1AADF5424C11C24</vt:lpwstr>
  </property>
</Properties>
</file>